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38" w:rsidRPr="00CB54FD" w:rsidRDefault="00047338" w:rsidP="004E776A">
      <w:pPr>
        <w:pStyle w:val="ConsPlusNormal"/>
        <w:widowControl/>
        <w:tabs>
          <w:tab w:val="left" w:pos="4253"/>
        </w:tabs>
        <w:ind w:left="496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54FD">
        <w:rPr>
          <w:rFonts w:ascii="Times New Roman" w:hAnsi="Times New Roman" w:cs="Times New Roman"/>
          <w:sz w:val="28"/>
          <w:szCs w:val="28"/>
        </w:rPr>
        <w:t>УТВЕРЖДЕН</w:t>
      </w:r>
    </w:p>
    <w:p w:rsidR="00047338" w:rsidRPr="00CB54FD" w:rsidRDefault="00047338" w:rsidP="004E776A">
      <w:pPr>
        <w:pStyle w:val="ConsPlusNormal"/>
        <w:widowControl/>
        <w:tabs>
          <w:tab w:val="left" w:pos="4253"/>
        </w:tabs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4FD">
        <w:rPr>
          <w:rFonts w:ascii="Times New Roman" w:hAnsi="Times New Roman" w:cs="Times New Roman"/>
          <w:sz w:val="28"/>
          <w:szCs w:val="28"/>
        </w:rPr>
        <w:t>приказом Управления архивами Свердловской области</w:t>
      </w:r>
    </w:p>
    <w:p w:rsidR="006C1488" w:rsidRPr="00894D42" w:rsidRDefault="006C1488" w:rsidP="00520F2C">
      <w:pPr>
        <w:pStyle w:val="ConsPlusNormal"/>
        <w:widowControl/>
        <w:tabs>
          <w:tab w:val="left" w:pos="4962"/>
        </w:tabs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4D42">
        <w:rPr>
          <w:rFonts w:ascii="Times New Roman" w:hAnsi="Times New Roman" w:cs="Times New Roman"/>
          <w:sz w:val="28"/>
          <w:szCs w:val="28"/>
        </w:rPr>
        <w:t>_______________ №____________</w:t>
      </w:r>
    </w:p>
    <w:p w:rsidR="00047338" w:rsidRPr="00CB54FD" w:rsidRDefault="00047338" w:rsidP="006C1488">
      <w:pPr>
        <w:pStyle w:val="ConsPlusNormal"/>
        <w:widowControl/>
        <w:tabs>
          <w:tab w:val="left" w:pos="4253"/>
        </w:tabs>
        <w:ind w:left="4962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94D4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B7589" w:rsidRPr="00894D42">
        <w:rPr>
          <w:rFonts w:ascii="Times New Roman" w:hAnsi="Times New Roman" w:cs="Times New Roman"/>
          <w:sz w:val="28"/>
          <w:szCs w:val="28"/>
        </w:rPr>
        <w:t>а</w:t>
      </w:r>
      <w:r w:rsidRPr="00894D42">
        <w:rPr>
          <w:rFonts w:ascii="Times New Roman" w:hAnsi="Times New Roman" w:cs="Times New Roman"/>
          <w:sz w:val="28"/>
          <w:szCs w:val="28"/>
        </w:rPr>
        <w:t>дминистративн</w:t>
      </w:r>
      <w:r w:rsidR="008D22D0">
        <w:rPr>
          <w:rFonts w:ascii="Times New Roman" w:hAnsi="Times New Roman" w:cs="Times New Roman"/>
          <w:sz w:val="28"/>
          <w:szCs w:val="28"/>
        </w:rPr>
        <w:t xml:space="preserve">ого </w:t>
      </w:r>
      <w:r w:rsidRPr="00894D42">
        <w:rPr>
          <w:rFonts w:ascii="Times New Roman" w:hAnsi="Times New Roman" w:cs="Times New Roman"/>
          <w:sz w:val="28"/>
          <w:szCs w:val="28"/>
        </w:rPr>
        <w:t>регламент</w:t>
      </w:r>
      <w:r w:rsidR="008D22D0">
        <w:rPr>
          <w:rFonts w:ascii="Times New Roman" w:hAnsi="Times New Roman" w:cs="Times New Roman"/>
          <w:sz w:val="28"/>
          <w:szCs w:val="28"/>
        </w:rPr>
        <w:t>а</w:t>
      </w:r>
      <w:r w:rsidR="008F6DC6" w:rsidRPr="00894D4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94D42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EB7589" w:rsidRPr="00894D42">
        <w:rPr>
          <w:rFonts w:ascii="Times New Roman" w:hAnsi="Times New Roman" w:cs="Times New Roman"/>
          <w:sz w:val="28"/>
          <w:szCs w:val="28"/>
        </w:rPr>
        <w:t xml:space="preserve"> архивами Свердловской области </w:t>
      </w:r>
      <w:r w:rsidR="008F6DC6" w:rsidRPr="00894D42">
        <w:rPr>
          <w:rFonts w:ascii="Times New Roman" w:hAnsi="Times New Roman" w:cs="Times New Roman"/>
          <w:sz w:val="28"/>
          <w:szCs w:val="28"/>
        </w:rPr>
        <w:t>государственн</w:t>
      </w:r>
      <w:r w:rsidR="00894D42">
        <w:rPr>
          <w:rFonts w:ascii="Times New Roman" w:hAnsi="Times New Roman" w:cs="Times New Roman"/>
          <w:sz w:val="28"/>
          <w:szCs w:val="28"/>
        </w:rPr>
        <w:t>ой</w:t>
      </w:r>
      <w:r w:rsidR="008F6DC6" w:rsidRPr="00894D4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94D42">
        <w:rPr>
          <w:rFonts w:ascii="Times New Roman" w:hAnsi="Times New Roman" w:cs="Times New Roman"/>
          <w:sz w:val="28"/>
          <w:szCs w:val="28"/>
        </w:rPr>
        <w:t>и по публикации архивных документов</w:t>
      </w:r>
      <w:r w:rsidRPr="00894D42">
        <w:rPr>
          <w:rFonts w:ascii="Times New Roman" w:hAnsi="Times New Roman" w:cs="Times New Roman"/>
          <w:sz w:val="28"/>
          <w:szCs w:val="28"/>
        </w:rPr>
        <w:t>»</w:t>
      </w:r>
      <w:r w:rsidRPr="00CB5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338" w:rsidRPr="00CB54FD" w:rsidRDefault="00047338" w:rsidP="004343A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2E92" w:rsidRPr="00CA0EBE" w:rsidRDefault="00D92E92" w:rsidP="00D92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EBE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47338" w:rsidRPr="00CB54FD" w:rsidRDefault="00D92E92" w:rsidP="00D92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EBE">
        <w:rPr>
          <w:rFonts w:ascii="Times New Roman" w:hAnsi="Times New Roman"/>
          <w:b/>
          <w:sz w:val="28"/>
          <w:szCs w:val="28"/>
        </w:rPr>
        <w:t>предоставления государственными архивами Свердловской области государственной услуги</w:t>
      </w:r>
      <w:r w:rsidRPr="00CB54FD">
        <w:rPr>
          <w:rFonts w:ascii="Times New Roman" w:hAnsi="Times New Roman"/>
          <w:b/>
          <w:sz w:val="28"/>
          <w:szCs w:val="28"/>
        </w:rPr>
        <w:t xml:space="preserve"> </w:t>
      </w:r>
      <w:r w:rsidR="00047338" w:rsidRPr="00CB54FD">
        <w:rPr>
          <w:rFonts w:ascii="Times New Roman" w:hAnsi="Times New Roman"/>
          <w:b/>
          <w:sz w:val="28"/>
          <w:szCs w:val="28"/>
        </w:rPr>
        <w:t xml:space="preserve">по </w:t>
      </w:r>
      <w:r w:rsidR="006E7BB0">
        <w:rPr>
          <w:rFonts w:ascii="Times New Roman" w:hAnsi="Times New Roman"/>
          <w:b/>
          <w:sz w:val="28"/>
          <w:szCs w:val="28"/>
        </w:rPr>
        <w:t>публикации архивных документов</w:t>
      </w:r>
    </w:p>
    <w:p w:rsidR="00047338" w:rsidRPr="00CB54FD" w:rsidRDefault="00047338" w:rsidP="006370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338" w:rsidRPr="00CB54FD" w:rsidRDefault="00047338" w:rsidP="0063701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B54FD">
        <w:rPr>
          <w:rFonts w:ascii="Times New Roman" w:hAnsi="Times New Roman"/>
          <w:b/>
          <w:sz w:val="28"/>
          <w:szCs w:val="28"/>
        </w:rPr>
        <w:t xml:space="preserve">Раздел </w:t>
      </w:r>
      <w:r w:rsidRPr="00CB54FD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Pr="00CB54F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47338" w:rsidRPr="00CB54FD" w:rsidRDefault="00047338" w:rsidP="004343A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47338" w:rsidRPr="00D92E92" w:rsidRDefault="00047338" w:rsidP="004343A8">
      <w:pPr>
        <w:pStyle w:val="a4"/>
        <w:numPr>
          <w:ilvl w:val="0"/>
          <w:numId w:val="6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CB54FD">
        <w:rPr>
          <w:color w:val="auto"/>
          <w:sz w:val="28"/>
          <w:szCs w:val="28"/>
        </w:rPr>
        <w:t xml:space="preserve"> </w:t>
      </w:r>
      <w:r w:rsidRPr="00D92E92">
        <w:rPr>
          <w:color w:val="auto"/>
          <w:sz w:val="28"/>
          <w:szCs w:val="28"/>
        </w:rPr>
        <w:t xml:space="preserve">Административный регламент предоставления </w:t>
      </w:r>
      <w:r w:rsidR="00D92E92" w:rsidRPr="00D92E92">
        <w:rPr>
          <w:color w:val="auto"/>
          <w:sz w:val="28"/>
          <w:szCs w:val="28"/>
        </w:rPr>
        <w:t>государственными архивами Свердловской области</w:t>
      </w:r>
      <w:r w:rsidRPr="00D92E92">
        <w:rPr>
          <w:color w:val="auto"/>
          <w:sz w:val="28"/>
          <w:szCs w:val="28"/>
        </w:rPr>
        <w:t xml:space="preserve"> государственной услуги </w:t>
      </w:r>
      <w:r w:rsidR="00D92E92" w:rsidRPr="00D92E92">
        <w:rPr>
          <w:color w:val="auto"/>
          <w:sz w:val="28"/>
          <w:szCs w:val="28"/>
        </w:rPr>
        <w:t>по публикации архивных документов</w:t>
      </w:r>
      <w:r w:rsidRPr="00D92E92">
        <w:rPr>
          <w:color w:val="auto"/>
          <w:sz w:val="28"/>
          <w:szCs w:val="28"/>
        </w:rPr>
        <w:t xml:space="preserve"> (далее – Регламент) разраб</w:t>
      </w:r>
      <w:r w:rsidR="000A1575">
        <w:rPr>
          <w:color w:val="auto"/>
          <w:sz w:val="28"/>
          <w:szCs w:val="28"/>
        </w:rPr>
        <w:t xml:space="preserve">отан в целях </w:t>
      </w:r>
      <w:proofErr w:type="gramStart"/>
      <w:r w:rsidR="000A1575">
        <w:rPr>
          <w:color w:val="auto"/>
          <w:sz w:val="28"/>
          <w:szCs w:val="28"/>
        </w:rPr>
        <w:t xml:space="preserve">повышения качества </w:t>
      </w:r>
      <w:r w:rsidR="007F33E6">
        <w:rPr>
          <w:color w:val="auto"/>
          <w:sz w:val="28"/>
          <w:szCs w:val="28"/>
        </w:rPr>
        <w:t xml:space="preserve">работы государственных архивов </w:t>
      </w:r>
      <w:r w:rsidR="00B10720" w:rsidRPr="00A82173">
        <w:rPr>
          <w:color w:val="auto"/>
          <w:sz w:val="28"/>
          <w:szCs w:val="28"/>
        </w:rPr>
        <w:t>Свердловской области</w:t>
      </w:r>
      <w:proofErr w:type="gramEnd"/>
      <w:r w:rsidR="00B10720">
        <w:rPr>
          <w:color w:val="auto"/>
          <w:sz w:val="28"/>
          <w:szCs w:val="28"/>
        </w:rPr>
        <w:t xml:space="preserve"> </w:t>
      </w:r>
      <w:r w:rsidR="007F33E6">
        <w:rPr>
          <w:color w:val="auto"/>
          <w:sz w:val="28"/>
          <w:szCs w:val="28"/>
        </w:rPr>
        <w:t>по подготовке документальных публикаций.</w:t>
      </w:r>
    </w:p>
    <w:p w:rsidR="00047338" w:rsidRPr="00894D42" w:rsidRDefault="00047338" w:rsidP="004343A8">
      <w:pPr>
        <w:pStyle w:val="a4"/>
        <w:numPr>
          <w:ilvl w:val="0"/>
          <w:numId w:val="6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CB54FD">
        <w:rPr>
          <w:color w:val="auto"/>
          <w:sz w:val="28"/>
          <w:szCs w:val="28"/>
        </w:rPr>
        <w:t xml:space="preserve"> </w:t>
      </w:r>
      <w:r w:rsidRPr="00894D42">
        <w:rPr>
          <w:color w:val="auto"/>
          <w:sz w:val="28"/>
          <w:szCs w:val="28"/>
        </w:rPr>
        <w:t>Государственная услуга предоставляется в отношении граждан Российской Федерации, иностранных граждан и лиц без гражданства; организаций, общественных объединений</w:t>
      </w:r>
      <w:r w:rsidRPr="00894D42">
        <w:rPr>
          <w:bCs/>
          <w:color w:val="auto"/>
          <w:sz w:val="28"/>
          <w:szCs w:val="28"/>
        </w:rPr>
        <w:t>, государственных и негосударственных учреждений</w:t>
      </w:r>
      <w:r w:rsidRPr="00894D42">
        <w:rPr>
          <w:color w:val="auto"/>
          <w:sz w:val="28"/>
          <w:szCs w:val="28"/>
        </w:rPr>
        <w:t>.</w:t>
      </w:r>
    </w:p>
    <w:p w:rsidR="00047338" w:rsidRPr="00894D42" w:rsidRDefault="00047338" w:rsidP="0063701A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left="567"/>
        <w:jc w:val="center"/>
        <w:rPr>
          <w:color w:val="auto"/>
          <w:sz w:val="28"/>
          <w:szCs w:val="28"/>
        </w:rPr>
      </w:pPr>
    </w:p>
    <w:p w:rsidR="00047338" w:rsidRPr="00894D42" w:rsidRDefault="00047338" w:rsidP="0063701A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94D42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047338" w:rsidRPr="00894D42" w:rsidRDefault="00047338" w:rsidP="00746D17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</w:p>
    <w:p w:rsidR="00D92E92" w:rsidRDefault="00047338" w:rsidP="00D92E92">
      <w:pPr>
        <w:pStyle w:val="a4"/>
        <w:tabs>
          <w:tab w:val="left" w:pos="709"/>
          <w:tab w:val="left" w:pos="851"/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bCs/>
          <w:color w:val="auto"/>
          <w:sz w:val="28"/>
          <w:szCs w:val="28"/>
        </w:rPr>
      </w:pPr>
      <w:r w:rsidRPr="00894D42">
        <w:rPr>
          <w:color w:val="auto"/>
          <w:sz w:val="28"/>
          <w:szCs w:val="28"/>
        </w:rPr>
        <w:t xml:space="preserve">3. В качестве заявителей выступают </w:t>
      </w:r>
      <w:r w:rsidR="00D92E92" w:rsidRPr="00894D42">
        <w:rPr>
          <w:bCs/>
          <w:color w:val="auto"/>
          <w:sz w:val="28"/>
          <w:szCs w:val="28"/>
        </w:rPr>
        <w:t>юридические и физические лица, обращающиеся на законных основаниях к архивным документам для получения и использования необходимой информации, в том числе иностранные граждане и лица без гражданства.</w:t>
      </w:r>
    </w:p>
    <w:p w:rsidR="00D92E92" w:rsidRDefault="00D92E92" w:rsidP="00D92E92">
      <w:pPr>
        <w:pStyle w:val="a4"/>
        <w:tabs>
          <w:tab w:val="left" w:pos="1134"/>
          <w:tab w:val="num" w:pos="1536"/>
        </w:tabs>
        <w:spacing w:before="0" w:beforeAutospacing="0" w:after="0" w:afterAutospacing="0"/>
        <w:rPr>
          <w:b/>
          <w:color w:val="auto"/>
          <w:sz w:val="28"/>
          <w:szCs w:val="28"/>
        </w:rPr>
      </w:pPr>
    </w:p>
    <w:p w:rsidR="00D92E92" w:rsidRPr="00CA0EBE" w:rsidRDefault="00D92E92" w:rsidP="00D92E92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CA0EBE">
        <w:rPr>
          <w:b/>
          <w:color w:val="auto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D92E92" w:rsidRPr="00CA0EBE" w:rsidRDefault="00D92E92" w:rsidP="00D92E92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D92E92" w:rsidRPr="00CA0EBE" w:rsidRDefault="00D92E92" w:rsidP="00520F2C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 xml:space="preserve">4. </w:t>
      </w:r>
      <w:r w:rsidR="00A82173">
        <w:rPr>
          <w:color w:val="auto"/>
          <w:sz w:val="28"/>
          <w:szCs w:val="28"/>
        </w:rPr>
        <w:t>Граждане и организации</w:t>
      </w:r>
      <w:r w:rsidRPr="00CA0EBE">
        <w:rPr>
          <w:color w:val="auto"/>
          <w:sz w:val="28"/>
          <w:szCs w:val="28"/>
        </w:rPr>
        <w:t xml:space="preserve"> могут получить информацию по вопросам предоставления государственной услуги:</w:t>
      </w:r>
    </w:p>
    <w:p w:rsidR="00D92E92" w:rsidRPr="00CA0EBE" w:rsidRDefault="00D92E92" w:rsidP="00520F2C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>по телефонам государственных архивов;</w:t>
      </w:r>
    </w:p>
    <w:p w:rsidR="00D92E92" w:rsidRPr="00CA0EBE" w:rsidRDefault="00D92E92" w:rsidP="00520F2C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>путем направления письменного обращения почтой или передачей его непосредственно в государственные архивы;</w:t>
      </w:r>
    </w:p>
    <w:p w:rsidR="00D92E92" w:rsidRPr="00CA0EBE" w:rsidRDefault="00D92E92" w:rsidP="00520F2C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>путем направления письменного обращения электронной почтой;</w:t>
      </w:r>
    </w:p>
    <w:p w:rsidR="00D92E92" w:rsidRPr="00CA0EBE" w:rsidRDefault="00D92E92" w:rsidP="00520F2C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>при личном обращении;</w:t>
      </w:r>
    </w:p>
    <w:p w:rsidR="00D92E92" w:rsidRPr="00CA0EBE" w:rsidRDefault="00D92E92" w:rsidP="00520F2C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lastRenderedPageBreak/>
        <w:t>на официальных сайтах государственных архивов в сети Интернет;</w:t>
      </w:r>
    </w:p>
    <w:p w:rsidR="00D92E92" w:rsidRPr="00CA0EBE" w:rsidRDefault="00D92E92" w:rsidP="00520F2C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>на Портале государственных услуг (функций) Свердловской области.</w:t>
      </w:r>
    </w:p>
    <w:p w:rsidR="00D92E92" w:rsidRPr="00CA0EBE" w:rsidRDefault="00D92E92" w:rsidP="00D92E92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 xml:space="preserve">5. Информация о месте нахождения, контактных телефонах и адресах государственных архивов </w:t>
      </w:r>
      <w:r w:rsidR="00B10720" w:rsidRPr="00A82173">
        <w:rPr>
          <w:color w:val="auto"/>
          <w:sz w:val="28"/>
          <w:szCs w:val="28"/>
        </w:rPr>
        <w:t>Свердловской области</w:t>
      </w:r>
      <w:r w:rsidR="00B10720" w:rsidRPr="00FC5598">
        <w:rPr>
          <w:color w:val="FF0000"/>
          <w:sz w:val="28"/>
          <w:szCs w:val="28"/>
        </w:rPr>
        <w:t xml:space="preserve"> </w:t>
      </w:r>
      <w:r w:rsidRPr="00CA0EBE">
        <w:rPr>
          <w:color w:val="auto"/>
          <w:sz w:val="28"/>
          <w:szCs w:val="28"/>
        </w:rPr>
        <w:t xml:space="preserve">содержится в Приложении № 1 к настоящему </w:t>
      </w:r>
      <w:r w:rsidR="00A82173" w:rsidRPr="00A82173">
        <w:rPr>
          <w:color w:val="auto"/>
          <w:sz w:val="28"/>
          <w:szCs w:val="28"/>
        </w:rPr>
        <w:t>Регламенту</w:t>
      </w:r>
      <w:r w:rsidRPr="00A82173">
        <w:rPr>
          <w:color w:val="auto"/>
          <w:sz w:val="28"/>
          <w:szCs w:val="28"/>
        </w:rPr>
        <w:t>.</w:t>
      </w:r>
    </w:p>
    <w:p w:rsidR="00D92E92" w:rsidRPr="00CA0EBE" w:rsidRDefault="00D92E92" w:rsidP="00D92E92">
      <w:pPr>
        <w:pStyle w:val="a4"/>
        <w:tabs>
          <w:tab w:val="left" w:pos="993"/>
          <w:tab w:val="num" w:pos="1418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 xml:space="preserve">6. Графики работы государственных архивов </w:t>
      </w:r>
      <w:r w:rsidR="00B10720" w:rsidRPr="00A82173">
        <w:rPr>
          <w:color w:val="auto"/>
          <w:sz w:val="28"/>
          <w:szCs w:val="28"/>
        </w:rPr>
        <w:t>Свердловской области (далее – государственные архивы)</w:t>
      </w:r>
      <w:r w:rsidR="00B10720">
        <w:rPr>
          <w:color w:val="FF0000"/>
          <w:sz w:val="28"/>
          <w:szCs w:val="28"/>
        </w:rPr>
        <w:t xml:space="preserve"> </w:t>
      </w:r>
      <w:r w:rsidRPr="00CA0EBE">
        <w:rPr>
          <w:color w:val="auto"/>
          <w:sz w:val="28"/>
          <w:szCs w:val="28"/>
        </w:rPr>
        <w:t xml:space="preserve">размещены на официальных сайтах государственных архивов согласно Приложению № 1 к настоящему </w:t>
      </w:r>
      <w:r w:rsidR="00520F2C" w:rsidRPr="00A82173">
        <w:rPr>
          <w:color w:val="auto"/>
          <w:sz w:val="28"/>
          <w:szCs w:val="28"/>
        </w:rPr>
        <w:t>Р</w:t>
      </w:r>
      <w:r w:rsidRPr="00CA0EBE">
        <w:rPr>
          <w:color w:val="auto"/>
          <w:sz w:val="28"/>
          <w:szCs w:val="28"/>
        </w:rPr>
        <w:t>егламенту.</w:t>
      </w:r>
    </w:p>
    <w:p w:rsidR="00D92E92" w:rsidRPr="00CA0EBE" w:rsidRDefault="00D92E92" w:rsidP="00D92E92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>7. Прием граждан должностными лицами государственных архивов осуществляется в соответствии с графиком приема, утвержденным директором государственного архива и размещенным на официальном сайте государственного архива.</w:t>
      </w:r>
    </w:p>
    <w:p w:rsidR="00D92E92" w:rsidRPr="00CA0EBE" w:rsidRDefault="00D92E92" w:rsidP="00D92E92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>8. При консультировании пользователей по телефону и на личном приеме должностные лица государственных архивов дают исчерпывающую информацию по вопросам организации рассмотрения запросов, связанных с информационным обеспечением пользователей.</w:t>
      </w:r>
    </w:p>
    <w:p w:rsidR="00D92E92" w:rsidRPr="00CA0EBE" w:rsidRDefault="00D92E92" w:rsidP="00D92E92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>9. При информировании по письменным обращениям пользователей, в том числе направленным по электронной почте, по процедуре предоставления государственной услуги ответ на обращение направляется почтой или по факсу в адрес заявителя в срок, не превышающий 10 дней со дня регистрации обращения.</w:t>
      </w:r>
    </w:p>
    <w:p w:rsidR="00D92E92" w:rsidRPr="00CA0EBE" w:rsidRDefault="00D92E92" w:rsidP="00D92E92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>10. В Управлении архивами Свердловской области и государственных архивах в местах ожидания и приема заявителей размещается визуальная и текстовая информация о порядке предоставления государственной услуги.</w:t>
      </w:r>
    </w:p>
    <w:p w:rsidR="00D92E92" w:rsidRPr="00CA0EBE" w:rsidRDefault="00D92E92" w:rsidP="00D92E92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>11. Информацию по вопросам предоставления государственной услуги, в том числе о ходе предоставления государственной услуги, заявитель может получить по справочному телефону в Управлении архивами Свердловской области (343) 355-28-02.</w:t>
      </w:r>
    </w:p>
    <w:p w:rsidR="00D92E92" w:rsidRPr="00CA0EBE" w:rsidRDefault="00D92E92" w:rsidP="00D92E92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>12. Информация размещается на информационных стендах в государственных архивах и должна содержать:</w:t>
      </w:r>
    </w:p>
    <w:p w:rsidR="00D92E92" w:rsidRPr="00CA0EBE" w:rsidRDefault="00D92E92" w:rsidP="00D92E92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>текст Регламента;</w:t>
      </w:r>
    </w:p>
    <w:p w:rsidR="00D92E92" w:rsidRPr="00CA0EBE" w:rsidRDefault="00D92E92" w:rsidP="00D92E92">
      <w:pPr>
        <w:pStyle w:val="a4"/>
        <w:tabs>
          <w:tab w:val="left" w:pos="709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>блок-схемы, наглядно отображающие последовательность прохождения всех административных процедур при предоставлении государс</w:t>
      </w:r>
      <w:r w:rsidR="00A82173">
        <w:rPr>
          <w:color w:val="auto"/>
          <w:sz w:val="28"/>
          <w:szCs w:val="28"/>
        </w:rPr>
        <w:t>твенной услуги (Приложение №</w:t>
      </w:r>
      <w:r w:rsidRPr="00CA0EBE">
        <w:rPr>
          <w:color w:val="auto"/>
          <w:sz w:val="28"/>
          <w:szCs w:val="28"/>
        </w:rPr>
        <w:t>2 к Регламенту);</w:t>
      </w:r>
    </w:p>
    <w:p w:rsidR="00D92E92" w:rsidRPr="00CA0EBE" w:rsidRDefault="00D92E92" w:rsidP="00D92E92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D92E92" w:rsidRPr="00CA0EBE" w:rsidRDefault="00D92E92" w:rsidP="00D92E92">
      <w:pPr>
        <w:pStyle w:val="a4"/>
        <w:tabs>
          <w:tab w:val="left" w:pos="851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>формы и образцы документов, необходимых для предоставления государственной услуги;</w:t>
      </w:r>
    </w:p>
    <w:p w:rsidR="00D92E92" w:rsidRPr="00CA0EBE" w:rsidRDefault="00D92E92" w:rsidP="00D92E92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>информацию о номере кабинета, где осуществляется прием заявителей; о фамилии, имени, отчестве и должности специалистов, осуществляющих предоставление государственной услуги.</w:t>
      </w:r>
    </w:p>
    <w:p w:rsidR="00D92E92" w:rsidRPr="00CA0EBE" w:rsidRDefault="00D92E92" w:rsidP="00D92E92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</w:p>
    <w:p w:rsidR="00D92E92" w:rsidRPr="00CA0EBE" w:rsidRDefault="00D92E92" w:rsidP="00D92E92">
      <w:pPr>
        <w:pStyle w:val="a4"/>
        <w:tabs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CA0EBE">
        <w:rPr>
          <w:b/>
          <w:color w:val="auto"/>
          <w:sz w:val="28"/>
          <w:szCs w:val="28"/>
        </w:rPr>
        <w:t xml:space="preserve">Раздел </w:t>
      </w:r>
      <w:r w:rsidRPr="00CA0EBE">
        <w:rPr>
          <w:b/>
          <w:color w:val="auto"/>
          <w:sz w:val="28"/>
          <w:szCs w:val="28"/>
          <w:lang w:val="en-US"/>
        </w:rPr>
        <w:t>II</w:t>
      </w:r>
      <w:r w:rsidRPr="00CA0EBE">
        <w:rPr>
          <w:b/>
          <w:color w:val="auto"/>
          <w:sz w:val="28"/>
          <w:szCs w:val="28"/>
        </w:rPr>
        <w:t>. Стандарт предоставления государственной услуги</w:t>
      </w:r>
    </w:p>
    <w:p w:rsidR="00D92E92" w:rsidRPr="00CA0EBE" w:rsidRDefault="00D92E92" w:rsidP="00D92E92">
      <w:pPr>
        <w:pStyle w:val="a4"/>
        <w:tabs>
          <w:tab w:val="num" w:pos="1536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D92E92" w:rsidRPr="00CA0EBE" w:rsidRDefault="00D92E92" w:rsidP="00D92E92">
      <w:pPr>
        <w:pStyle w:val="a4"/>
        <w:tabs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CA0EBE">
        <w:rPr>
          <w:b/>
          <w:color w:val="auto"/>
          <w:sz w:val="28"/>
          <w:szCs w:val="28"/>
        </w:rPr>
        <w:t>Наименование государственной услуги</w:t>
      </w:r>
    </w:p>
    <w:p w:rsidR="00D92E92" w:rsidRPr="00CA0EBE" w:rsidRDefault="00D92E92" w:rsidP="00D92E92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lastRenderedPageBreak/>
        <w:t xml:space="preserve">13. Государственная услуга по </w:t>
      </w:r>
      <w:r w:rsidR="00864569">
        <w:rPr>
          <w:color w:val="auto"/>
          <w:sz w:val="28"/>
          <w:szCs w:val="28"/>
        </w:rPr>
        <w:t>публикации архивных документов</w:t>
      </w:r>
      <w:r w:rsidRPr="00CA0EBE">
        <w:rPr>
          <w:color w:val="auto"/>
          <w:sz w:val="28"/>
          <w:szCs w:val="28"/>
        </w:rPr>
        <w:t>.</w:t>
      </w:r>
    </w:p>
    <w:p w:rsidR="00D92E92" w:rsidRPr="00CA0EBE" w:rsidRDefault="00D92E92" w:rsidP="00D92E92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D92E92" w:rsidRPr="00CA0EBE" w:rsidRDefault="00A82173" w:rsidP="00D92E9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Наименование</w:t>
      </w:r>
      <w:r w:rsidR="00D92E92" w:rsidRPr="00CA0EBE">
        <w:rPr>
          <w:b/>
          <w:color w:val="auto"/>
          <w:sz w:val="28"/>
          <w:szCs w:val="28"/>
        </w:rPr>
        <w:t xml:space="preserve"> </w:t>
      </w:r>
      <w:r w:rsidRPr="00A82173">
        <w:rPr>
          <w:b/>
          <w:color w:val="auto"/>
          <w:sz w:val="28"/>
          <w:szCs w:val="28"/>
        </w:rPr>
        <w:t>государственного учреждения</w:t>
      </w:r>
      <w:r w:rsidR="00D92E92" w:rsidRPr="00CA0EBE">
        <w:rPr>
          <w:b/>
          <w:color w:val="auto"/>
          <w:sz w:val="28"/>
          <w:szCs w:val="28"/>
        </w:rPr>
        <w:t>, предоставляющего государственную услугу</w:t>
      </w:r>
    </w:p>
    <w:p w:rsidR="00D92E92" w:rsidRPr="00CA0EBE" w:rsidRDefault="00D92E92" w:rsidP="00D92E92">
      <w:pPr>
        <w:pStyle w:val="a4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</w:p>
    <w:p w:rsidR="00D92E92" w:rsidRPr="00CA0EBE" w:rsidRDefault="00D92E92" w:rsidP="00D92E92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 xml:space="preserve">14. Предоставление государственной услуги по </w:t>
      </w:r>
      <w:r w:rsidR="00864569">
        <w:rPr>
          <w:color w:val="auto"/>
          <w:sz w:val="28"/>
          <w:szCs w:val="28"/>
        </w:rPr>
        <w:t>публикации архивных документов</w:t>
      </w:r>
      <w:r w:rsidRPr="00CA0EBE">
        <w:rPr>
          <w:color w:val="auto"/>
          <w:sz w:val="28"/>
          <w:szCs w:val="28"/>
        </w:rPr>
        <w:t xml:space="preserve"> осуществляют государственные архивы, при наличии у них запрашиваемых архивных документов.</w:t>
      </w:r>
    </w:p>
    <w:p w:rsidR="00D92E92" w:rsidRPr="00CA0EBE" w:rsidRDefault="00D92E92" w:rsidP="00D92E92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CA0EBE">
        <w:rPr>
          <w:color w:val="auto"/>
          <w:sz w:val="28"/>
          <w:szCs w:val="28"/>
        </w:rPr>
        <w:t>1</w:t>
      </w:r>
      <w:r w:rsidR="00A82173">
        <w:rPr>
          <w:color w:val="auto"/>
          <w:sz w:val="28"/>
          <w:szCs w:val="28"/>
        </w:rPr>
        <w:t>5</w:t>
      </w:r>
      <w:r w:rsidRPr="00CA0EBE">
        <w:rPr>
          <w:color w:val="auto"/>
          <w:sz w:val="28"/>
          <w:szCs w:val="28"/>
        </w:rPr>
        <w:t xml:space="preserve">. </w:t>
      </w:r>
      <w:proofErr w:type="gramStart"/>
      <w:r w:rsidRPr="00CA0EBE">
        <w:rPr>
          <w:color w:val="auto"/>
          <w:sz w:val="28"/>
          <w:szCs w:val="28"/>
        </w:rPr>
        <w:t>При предоставлении государственной услуги запрещается требовать от заявителя государственной услуги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нормативно-правовым актом Свердловской области.</w:t>
      </w:r>
      <w:proofErr w:type="gramEnd"/>
    </w:p>
    <w:p w:rsidR="00D92E92" w:rsidRPr="00CA0EBE" w:rsidRDefault="00D92E92" w:rsidP="00D92E92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Результат предоставления государственной услуги</w:t>
      </w:r>
    </w:p>
    <w:p w:rsidR="00894D42" w:rsidRPr="00520F2C" w:rsidRDefault="00894D42" w:rsidP="00894D42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894D42" w:rsidRPr="00520F2C" w:rsidRDefault="00A82173" w:rsidP="00520F2C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A82173">
        <w:rPr>
          <w:rFonts w:ascii="Times New Roman" w:hAnsi="Times New Roman"/>
          <w:sz w:val="28"/>
          <w:szCs w:val="28"/>
        </w:rPr>
        <w:t>16.</w:t>
      </w:r>
      <w:r w:rsidR="00520F2C">
        <w:rPr>
          <w:rFonts w:ascii="Times New Roman" w:hAnsi="Times New Roman"/>
          <w:sz w:val="28"/>
          <w:szCs w:val="28"/>
        </w:rPr>
        <w:t xml:space="preserve"> </w:t>
      </w:r>
      <w:r w:rsidR="00894D42" w:rsidRPr="00520F2C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являются:</w:t>
      </w:r>
    </w:p>
    <w:p w:rsidR="00894D42" w:rsidRPr="00520F2C" w:rsidRDefault="00894D42" w:rsidP="00520F2C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20F2C">
        <w:rPr>
          <w:rFonts w:ascii="Times New Roman" w:hAnsi="Times New Roman"/>
          <w:bCs/>
          <w:sz w:val="28"/>
          <w:szCs w:val="28"/>
        </w:rPr>
        <w:t xml:space="preserve">1) </w:t>
      </w:r>
      <w:r w:rsidR="007F33E6" w:rsidRPr="00520F2C">
        <w:rPr>
          <w:rFonts w:ascii="Times New Roman" w:hAnsi="Times New Roman"/>
          <w:bCs/>
          <w:sz w:val="28"/>
          <w:szCs w:val="28"/>
        </w:rPr>
        <w:t>публикация архивных документов, подготовленная в соответствии с научными правилами издания исторических документов;</w:t>
      </w:r>
    </w:p>
    <w:p w:rsidR="007F33E6" w:rsidRPr="00520F2C" w:rsidRDefault="007F33E6" w:rsidP="00520F2C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20F2C">
        <w:rPr>
          <w:rFonts w:ascii="Times New Roman" w:hAnsi="Times New Roman"/>
          <w:bCs/>
          <w:sz w:val="28"/>
          <w:szCs w:val="28"/>
        </w:rPr>
        <w:t xml:space="preserve">2) </w:t>
      </w:r>
      <w:r w:rsidR="007B5963" w:rsidRPr="00A82173">
        <w:rPr>
          <w:rFonts w:ascii="Times New Roman" w:hAnsi="Times New Roman"/>
          <w:bCs/>
          <w:sz w:val="28"/>
          <w:szCs w:val="28"/>
        </w:rPr>
        <w:t>о</w:t>
      </w:r>
      <w:r w:rsidRPr="00520F2C">
        <w:rPr>
          <w:rFonts w:ascii="Times New Roman" w:hAnsi="Times New Roman"/>
          <w:bCs/>
          <w:sz w:val="28"/>
          <w:szCs w:val="28"/>
        </w:rPr>
        <w:t>тказ в предоставлении государственной услуги.</w:t>
      </w:r>
    </w:p>
    <w:p w:rsidR="00894D42" w:rsidRPr="00064AC8" w:rsidRDefault="00894D42" w:rsidP="00894D42">
      <w:pPr>
        <w:spacing w:after="0"/>
        <w:ind w:firstLine="709"/>
        <w:jc w:val="both"/>
        <w:rPr>
          <w:sz w:val="28"/>
          <w:szCs w:val="28"/>
        </w:rPr>
      </w:pP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Срок предоставления государственной услуги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894D42" w:rsidRPr="00064AC8" w:rsidRDefault="007B5963" w:rsidP="007B5963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A82173">
        <w:rPr>
          <w:color w:val="auto"/>
          <w:sz w:val="28"/>
          <w:szCs w:val="28"/>
        </w:rPr>
        <w:t>1</w:t>
      </w:r>
      <w:r w:rsidR="00A82173" w:rsidRPr="00A82173">
        <w:rPr>
          <w:color w:val="auto"/>
          <w:sz w:val="28"/>
          <w:szCs w:val="28"/>
        </w:rPr>
        <w:t>7</w:t>
      </w:r>
      <w:r w:rsidRPr="00A8217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894D42" w:rsidRPr="00064AC8">
        <w:rPr>
          <w:color w:val="auto"/>
          <w:sz w:val="28"/>
          <w:szCs w:val="28"/>
        </w:rPr>
        <w:t xml:space="preserve">Срок предоставления государственной услуги не должен превышать </w:t>
      </w:r>
      <w:r w:rsidR="00A82173" w:rsidRPr="00A82173">
        <w:rPr>
          <w:color w:val="auto"/>
          <w:sz w:val="28"/>
          <w:szCs w:val="28"/>
        </w:rPr>
        <w:t>30</w:t>
      </w:r>
      <w:r w:rsidR="007F33E6">
        <w:rPr>
          <w:color w:val="auto"/>
          <w:sz w:val="28"/>
          <w:szCs w:val="28"/>
        </w:rPr>
        <w:t xml:space="preserve"> дней</w:t>
      </w:r>
      <w:r w:rsidR="00894D42" w:rsidRPr="00064AC8">
        <w:rPr>
          <w:color w:val="auto"/>
          <w:sz w:val="28"/>
          <w:szCs w:val="28"/>
        </w:rPr>
        <w:t xml:space="preserve"> с момента регистрации обращения о</w:t>
      </w:r>
      <w:r w:rsidR="007F33E6">
        <w:rPr>
          <w:color w:val="auto"/>
          <w:sz w:val="28"/>
          <w:szCs w:val="28"/>
        </w:rPr>
        <w:t xml:space="preserve"> подготовке документальной публикации</w:t>
      </w:r>
      <w:r w:rsidR="00894D42" w:rsidRPr="00064AC8">
        <w:rPr>
          <w:color w:val="auto"/>
          <w:sz w:val="28"/>
          <w:szCs w:val="28"/>
        </w:rPr>
        <w:t>, если иной срок не оговорен самим пользователем.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Перечень нормативных правовых актов, 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proofErr w:type="gramStart"/>
      <w:r w:rsidRPr="00064AC8">
        <w:rPr>
          <w:b/>
          <w:color w:val="auto"/>
          <w:sz w:val="28"/>
          <w:szCs w:val="28"/>
        </w:rPr>
        <w:t>регулирующих</w:t>
      </w:r>
      <w:proofErr w:type="gramEnd"/>
      <w:r w:rsidRPr="00064AC8">
        <w:rPr>
          <w:b/>
          <w:color w:val="auto"/>
          <w:sz w:val="28"/>
          <w:szCs w:val="28"/>
        </w:rPr>
        <w:t xml:space="preserve"> отношения, 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возникающие в связи с предоставлением государственной услуги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894D42" w:rsidRPr="00064AC8" w:rsidRDefault="00A82173" w:rsidP="007B5963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A82173">
        <w:rPr>
          <w:color w:val="auto"/>
          <w:sz w:val="28"/>
          <w:szCs w:val="28"/>
        </w:rPr>
        <w:t>18.</w:t>
      </w:r>
      <w:r w:rsidR="007B5963">
        <w:rPr>
          <w:color w:val="auto"/>
          <w:sz w:val="28"/>
          <w:szCs w:val="28"/>
        </w:rPr>
        <w:t xml:space="preserve"> </w:t>
      </w:r>
      <w:r w:rsidR="00894D42" w:rsidRPr="00064AC8">
        <w:rPr>
          <w:color w:val="auto"/>
          <w:sz w:val="28"/>
          <w:szCs w:val="28"/>
        </w:rPr>
        <w:t>Предоставление государственной услуги по проведению информационных и научно-практических мероприятий (далее – государственная услуга) осуществляется в соответствии со следующими нормативными правовыми актами:</w:t>
      </w:r>
    </w:p>
    <w:p w:rsidR="00894D42" w:rsidRPr="00064AC8" w:rsidRDefault="00894D42" w:rsidP="007B5963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Конституция Российской Федерации от 12 декабря 1993 года («Российская газета», 1993, 25 декабря, № 237);</w:t>
      </w:r>
    </w:p>
    <w:p w:rsidR="00894D42" w:rsidRPr="00064AC8" w:rsidRDefault="00894D42" w:rsidP="00894D42">
      <w:pPr>
        <w:pStyle w:val="af1"/>
        <w:ind w:firstLine="708"/>
        <w:jc w:val="both"/>
        <w:rPr>
          <w:sz w:val="28"/>
          <w:szCs w:val="28"/>
        </w:rPr>
      </w:pPr>
      <w:r w:rsidRPr="00064AC8">
        <w:rPr>
          <w:sz w:val="28"/>
          <w:szCs w:val="28"/>
        </w:rPr>
        <w:t>Федеральный закон от 22 октября 2004 года № 125-ФЗ «Об архивном деле в Российской Федерации» (Собрание законодательства Российской Федерации, 2005, № 52 (ч. 3), ст. 5689; 2006, № 19, ст. 2069);</w:t>
      </w:r>
    </w:p>
    <w:p w:rsidR="00894D42" w:rsidRPr="00064AC8" w:rsidRDefault="00894D42" w:rsidP="00894D42">
      <w:pPr>
        <w:pStyle w:val="af1"/>
        <w:ind w:firstLine="708"/>
        <w:jc w:val="both"/>
        <w:rPr>
          <w:sz w:val="28"/>
          <w:szCs w:val="28"/>
        </w:rPr>
      </w:pPr>
      <w:r w:rsidRPr="00064AC8">
        <w:rPr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894D42" w:rsidRPr="00064AC8" w:rsidRDefault="00894D42" w:rsidP="00894D42">
      <w:pPr>
        <w:pStyle w:val="af1"/>
        <w:ind w:firstLine="708"/>
        <w:jc w:val="both"/>
        <w:rPr>
          <w:sz w:val="28"/>
          <w:szCs w:val="28"/>
        </w:rPr>
      </w:pPr>
      <w:r w:rsidRPr="00064AC8">
        <w:rPr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2006, № 31, ч.1, ст. 3448)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894D42" w:rsidRPr="00064AC8" w:rsidRDefault="00894D42" w:rsidP="00894D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9059, Бюллетень нормативных актов федеральных органов исполнительной власти, №20, 14.05.2007);</w:t>
      </w:r>
      <w:proofErr w:type="gramEnd"/>
    </w:p>
    <w:p w:rsidR="00894D42" w:rsidRPr="00064AC8" w:rsidRDefault="00894D42" w:rsidP="00894D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Российской Федерации от 10.09.2007 № 1273 «Об утверждении форм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09.10.2007, регистрационный  № 10291, Бюллетень нормативных актов федеральных органов исполнительной</w:t>
      </w:r>
      <w:proofErr w:type="gramEnd"/>
      <w:r w:rsidRPr="00064AC8">
        <w:rPr>
          <w:rFonts w:ascii="Times New Roman" w:hAnsi="Times New Roman"/>
          <w:sz w:val="28"/>
          <w:szCs w:val="28"/>
        </w:rPr>
        <w:t xml:space="preserve"> власти, № 45, 05.11.2007);</w:t>
      </w:r>
    </w:p>
    <w:p w:rsidR="00894D42" w:rsidRPr="00064AC8" w:rsidRDefault="00894D42" w:rsidP="00894D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Закон Свердловской области от 25 марта 2005 года №5-ОЗ «Об архивном деле в Свердловской области» («Областная газета», 2005, 30 марта, № 82-84); </w:t>
      </w:r>
    </w:p>
    <w:p w:rsidR="00894D42" w:rsidRPr="00064AC8" w:rsidRDefault="00894D42" w:rsidP="00894D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26.04.2011               № 480-ПП</w:t>
      </w:r>
      <w:r w:rsidRPr="00064A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4AC8">
        <w:rPr>
          <w:rFonts w:ascii="Times New Roman" w:hAnsi="Times New Roman"/>
          <w:sz w:val="28"/>
          <w:szCs w:val="28"/>
        </w:rPr>
        <w:t>«Об утверждении базового (отраслевого) перечня государственных услуг (работ), оказываемых (выполняемых) государственными учреждениями Свердловской области в сфере архивного дела, и одобрении примерного базового (отраслевого) перечня муниципальных услуг (работ), оказываемых (выполняемых) муниципальными учреждениями муниципальных образований в Свердловской области в сфере архивного дела» («Областная газета», 2011,            6 мая, № 149-150);</w:t>
      </w:r>
      <w:proofErr w:type="gramEnd"/>
    </w:p>
    <w:p w:rsidR="00894D42" w:rsidRPr="00064AC8" w:rsidRDefault="00894D42" w:rsidP="00894D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16.11.2011          № 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2011, 25 ноября, № 441-442);</w:t>
      </w:r>
    </w:p>
    <w:p w:rsidR="00894D42" w:rsidRPr="00064AC8" w:rsidRDefault="00894D42" w:rsidP="00894D4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приказ Управления архивами от 20.06.2007 № 01-07-78р «Об утверждении Регламента Управления архивами Свердловской области»;</w:t>
      </w:r>
    </w:p>
    <w:p w:rsidR="00692B40" w:rsidRDefault="00692B40" w:rsidP="00692B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18.12.2013 № 1595-ПП «О внесение изменений в постановление Правительства Свердловской области от 26.04.2011№480-ПП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базового (отраслевого) перечня государственных услуг (работ), оказываемых (выполняемых) государственными учреждениями Свердловской области в сфере архивного дела, и одобрении примерного базового (отраслевого) перечня муниципальных услуг (работ), оказываемых (выполняемых) муниципальными учреждениями муниципальных образований в Свердловской области в сфере архивного дела»»;</w:t>
      </w:r>
      <w:proofErr w:type="gramEnd"/>
    </w:p>
    <w:p w:rsidR="00894D42" w:rsidRDefault="00692B40" w:rsidP="00692B4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приказ Управления архивами Свердловской области от 25.12.2013 № 27-01-33/213 «Об утверждении ведомственного перечня государственных услуг (работ), оказываемых (выполняемых) государственными учреждениями Свердловской области в сфере архивного дела в качестве основных видов деятельности, и одобрении примерного ведомственного перечня муниципальных услуг (работ), оказываемых (выполняемых) муниципальными учреждениями муниципальных образований в Свердловской области в сфере архивного дела в качестве основных видов деятельности».</w:t>
      </w:r>
      <w:proofErr w:type="gramEnd"/>
    </w:p>
    <w:p w:rsidR="007B5963" w:rsidRPr="00064AC8" w:rsidRDefault="007B5963" w:rsidP="00692B40">
      <w:pPr>
        <w:pStyle w:val="a4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Исчерпывающий перечень документов, необходимых в соответствии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с законодательными или иными нормативно-правовыми актами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для предоставления государственной услуги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894D42" w:rsidRPr="00064AC8" w:rsidRDefault="00A82173" w:rsidP="007B5963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A82173">
        <w:rPr>
          <w:color w:val="auto"/>
          <w:sz w:val="28"/>
          <w:szCs w:val="28"/>
        </w:rPr>
        <w:t>19.</w:t>
      </w:r>
      <w:r w:rsidR="007B5963">
        <w:rPr>
          <w:color w:val="auto"/>
          <w:sz w:val="28"/>
          <w:szCs w:val="28"/>
        </w:rPr>
        <w:t xml:space="preserve"> </w:t>
      </w:r>
      <w:r w:rsidR="00894D42" w:rsidRPr="00064AC8">
        <w:rPr>
          <w:color w:val="auto"/>
          <w:sz w:val="28"/>
          <w:szCs w:val="28"/>
        </w:rPr>
        <w:t xml:space="preserve">Для предоставления государственной услуги заявитель представляет в государственный архив письменное обращение о </w:t>
      </w:r>
      <w:r w:rsidR="00894D42">
        <w:rPr>
          <w:color w:val="auto"/>
          <w:sz w:val="28"/>
          <w:szCs w:val="28"/>
        </w:rPr>
        <w:t>публикации архивных документов</w:t>
      </w:r>
      <w:r w:rsidR="00894D42" w:rsidRPr="00064AC8">
        <w:rPr>
          <w:color w:val="auto"/>
          <w:sz w:val="28"/>
          <w:szCs w:val="28"/>
        </w:rPr>
        <w:t>.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В письменном обращении должны быть указаны: 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наименование юридического лица на бланке организации; для граждан - фамилия, имя и отчество</w:t>
      </w:r>
      <w:r w:rsidR="00CE742F">
        <w:rPr>
          <w:color w:val="auto"/>
          <w:sz w:val="28"/>
          <w:szCs w:val="28"/>
        </w:rPr>
        <w:t xml:space="preserve"> (последнее – при наличии)</w:t>
      </w:r>
      <w:r w:rsidRPr="00064AC8">
        <w:rPr>
          <w:color w:val="auto"/>
          <w:sz w:val="28"/>
          <w:szCs w:val="28"/>
        </w:rPr>
        <w:t>;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почтовый и/или электронный адрес пользователя;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форма исполнения государственной услуги (лекция, семинар, экскурсия и т.д.);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цель предоставления государственной услуги;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тема, хронологические рамки и планируемый объем материалов, который необходимо предоставить;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сроки исполнения услуги;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личная подпись гражданина или подпись должностного лица;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дата отправления.</w:t>
      </w:r>
    </w:p>
    <w:p w:rsidR="00894D42" w:rsidRPr="00B878DF" w:rsidRDefault="00B878DF" w:rsidP="00B878DF">
      <w:pPr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2173">
        <w:rPr>
          <w:rFonts w:ascii="Times New Roman" w:hAnsi="Times New Roman"/>
          <w:bCs/>
          <w:sz w:val="28"/>
          <w:szCs w:val="28"/>
        </w:rPr>
        <w:t>2</w:t>
      </w:r>
      <w:r w:rsidR="00A82173" w:rsidRPr="00A82173">
        <w:rPr>
          <w:rFonts w:ascii="Times New Roman" w:hAnsi="Times New Roman"/>
          <w:bCs/>
          <w:sz w:val="28"/>
          <w:szCs w:val="28"/>
        </w:rPr>
        <w:t>0</w:t>
      </w:r>
      <w:r w:rsidRPr="00A8217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4D42" w:rsidRPr="00B878DF">
        <w:rPr>
          <w:rFonts w:ascii="Times New Roman" w:hAnsi="Times New Roman"/>
          <w:bCs/>
          <w:sz w:val="28"/>
          <w:szCs w:val="28"/>
        </w:rPr>
        <w:t>З</w:t>
      </w:r>
      <w:r w:rsidR="00894D42" w:rsidRPr="00B878DF">
        <w:rPr>
          <w:rFonts w:ascii="Times New Roman" w:hAnsi="Times New Roman"/>
          <w:sz w:val="28"/>
          <w:szCs w:val="28"/>
        </w:rPr>
        <w:t>апрещается требовать от заявителя государственной услуги: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64AC8">
        <w:rPr>
          <w:rFonts w:ascii="Times New Roman" w:hAnsi="Times New Roman"/>
          <w:sz w:val="28"/>
          <w:szCs w:val="28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94D42" w:rsidRPr="00B878DF" w:rsidRDefault="00A82173" w:rsidP="00B878DF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2173">
        <w:rPr>
          <w:rFonts w:ascii="Times New Roman" w:hAnsi="Times New Roman"/>
          <w:sz w:val="28"/>
          <w:szCs w:val="28"/>
        </w:rPr>
        <w:t>21.</w:t>
      </w:r>
      <w:r w:rsidR="00B878DF">
        <w:rPr>
          <w:rFonts w:ascii="Times New Roman" w:hAnsi="Times New Roman"/>
          <w:sz w:val="28"/>
          <w:szCs w:val="28"/>
        </w:rPr>
        <w:t xml:space="preserve"> </w:t>
      </w:r>
      <w:r w:rsidR="00894D42" w:rsidRPr="00B878DF">
        <w:rPr>
          <w:rFonts w:ascii="Times New Roman" w:hAnsi="Times New Roman"/>
          <w:sz w:val="28"/>
          <w:szCs w:val="28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4AC8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894D42" w:rsidRPr="00064AC8" w:rsidRDefault="00894D42" w:rsidP="00894D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4D42" w:rsidRPr="00064AC8" w:rsidRDefault="00894D42" w:rsidP="00894D42">
      <w:pPr>
        <w:pStyle w:val="a3"/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t>2</w:t>
      </w:r>
      <w:r w:rsidR="00A82173">
        <w:rPr>
          <w:rFonts w:ascii="Times New Roman" w:hAnsi="Times New Roman"/>
          <w:bCs/>
          <w:sz w:val="28"/>
          <w:szCs w:val="28"/>
        </w:rPr>
        <w:t>2</w:t>
      </w:r>
      <w:r w:rsidRPr="00064AC8">
        <w:rPr>
          <w:rFonts w:ascii="Times New Roman" w:hAnsi="Times New Roman"/>
          <w:bCs/>
          <w:sz w:val="28"/>
          <w:szCs w:val="28"/>
        </w:rPr>
        <w:t>. О</w:t>
      </w:r>
      <w:r w:rsidRPr="00064AC8">
        <w:rPr>
          <w:rFonts w:ascii="Times New Roman" w:hAnsi="Times New Roman"/>
          <w:sz w:val="28"/>
          <w:szCs w:val="28"/>
        </w:rPr>
        <w:t xml:space="preserve">снованием для отказа в приеме документов являются: </w:t>
      </w:r>
    </w:p>
    <w:p w:rsidR="00894D42" w:rsidRPr="00064AC8" w:rsidRDefault="00894D42" w:rsidP="00894D42">
      <w:pPr>
        <w:tabs>
          <w:tab w:val="left" w:pos="12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64AC8">
        <w:rPr>
          <w:rFonts w:ascii="Times New Roman" w:hAnsi="Times New Roman"/>
          <w:sz w:val="28"/>
          <w:szCs w:val="28"/>
        </w:rPr>
        <w:t xml:space="preserve">неправильное заполнение обращения с отсутствием данных, указанных в пункте </w:t>
      </w:r>
      <w:r w:rsidR="00A82173">
        <w:rPr>
          <w:rFonts w:ascii="Times New Roman" w:hAnsi="Times New Roman"/>
          <w:sz w:val="28"/>
          <w:szCs w:val="28"/>
        </w:rPr>
        <w:t>19</w:t>
      </w:r>
      <w:r w:rsidRPr="00064AC8">
        <w:rPr>
          <w:rFonts w:ascii="Times New Roman" w:hAnsi="Times New Roman"/>
          <w:sz w:val="28"/>
          <w:szCs w:val="28"/>
        </w:rPr>
        <w:t xml:space="preserve"> Регламента;</w:t>
      </w:r>
    </w:p>
    <w:p w:rsidR="00894D42" w:rsidRPr="00064AC8" w:rsidRDefault="00894D42" w:rsidP="00894D42">
      <w:pPr>
        <w:tabs>
          <w:tab w:val="left" w:pos="12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F33E6">
        <w:rPr>
          <w:rFonts w:ascii="Times New Roman" w:hAnsi="Times New Roman"/>
          <w:sz w:val="28"/>
          <w:szCs w:val="28"/>
        </w:rPr>
        <w:t xml:space="preserve"> </w:t>
      </w:r>
      <w:r w:rsidRPr="00064AC8">
        <w:rPr>
          <w:rFonts w:ascii="Times New Roman" w:hAnsi="Times New Roman"/>
          <w:sz w:val="28"/>
          <w:szCs w:val="28"/>
        </w:rPr>
        <w:t xml:space="preserve">заполнение документов, указанных в пункте </w:t>
      </w:r>
      <w:r w:rsidR="00A82173">
        <w:rPr>
          <w:rFonts w:ascii="Times New Roman" w:hAnsi="Times New Roman"/>
          <w:sz w:val="28"/>
          <w:szCs w:val="28"/>
        </w:rPr>
        <w:t>19</w:t>
      </w:r>
      <w:r w:rsidRPr="00064AC8">
        <w:rPr>
          <w:rFonts w:ascii="Times New Roman" w:hAnsi="Times New Roman"/>
          <w:sz w:val="28"/>
          <w:szCs w:val="28"/>
        </w:rPr>
        <w:t xml:space="preserve"> Регламента, неразборчивым, не поддающимся прочтению почерком.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Исчерпывающий перечень оснований для приостановления 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или отказа в предоставлении государственной услуги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894D42" w:rsidRPr="00A82173" w:rsidRDefault="00894D42" w:rsidP="00A82173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2173">
        <w:rPr>
          <w:rFonts w:ascii="Times New Roman" w:hAnsi="Times New Roman"/>
          <w:bCs/>
          <w:sz w:val="28"/>
          <w:szCs w:val="28"/>
        </w:rPr>
        <w:t>Основания для приостановления в предоставлении государственной услуги:</w:t>
      </w:r>
    </w:p>
    <w:p w:rsidR="00894D42" w:rsidRPr="00064AC8" w:rsidRDefault="00894D42" w:rsidP="00894D42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необходимость выполнения сотрудниками государственного архива служебных заданий, для которых используются документы (справочная работа; тематическая разработка фондов; исполнение запросов органов государственной власти, учреждений, организаций, предприятий и физических лиц; подготовка сборников документов; проведение проверки наличия; реставрация документов и др.);</w:t>
      </w:r>
    </w:p>
    <w:p w:rsidR="00894D42" w:rsidRPr="00064AC8" w:rsidRDefault="00894D42" w:rsidP="00894D42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выдача документов во временное пользование другим организациям или физическим лицам;</w:t>
      </w:r>
    </w:p>
    <w:p w:rsidR="00894D42" w:rsidRPr="00064AC8" w:rsidRDefault="00894D42" w:rsidP="00894D42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отсутствие научного описания и технического оформления документов (дел).</w:t>
      </w:r>
    </w:p>
    <w:p w:rsidR="00894D42" w:rsidRPr="00064AC8" w:rsidRDefault="00894D42" w:rsidP="00894D42">
      <w:pPr>
        <w:pStyle w:val="a3"/>
        <w:numPr>
          <w:ilvl w:val="0"/>
          <w:numId w:val="35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64AC8">
        <w:rPr>
          <w:rFonts w:ascii="Times New Roman" w:hAnsi="Times New Roman"/>
          <w:bCs/>
          <w:sz w:val="28"/>
          <w:szCs w:val="28"/>
        </w:rPr>
        <w:t>Отказ в предоставлении государственной услуги происходит в случае:</w:t>
      </w:r>
    </w:p>
    <w:p w:rsidR="00894D42" w:rsidRPr="00064AC8" w:rsidRDefault="00894D42" w:rsidP="00894D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отсутствия необходимых архивных документов (копий) по указанной теме или за указанный период времени;</w:t>
      </w:r>
    </w:p>
    <w:p w:rsidR="00894D42" w:rsidRPr="00064AC8" w:rsidRDefault="00894D42" w:rsidP="00894D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ограничений, установленных законодательством Российской Федерации;</w:t>
      </w:r>
    </w:p>
    <w:p w:rsidR="00894D42" w:rsidRPr="00064AC8" w:rsidRDefault="00894D42" w:rsidP="00894D42">
      <w:pPr>
        <w:tabs>
          <w:tab w:val="left" w:pos="-2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ограничений на использование архивных документов, установленных собственником при передаче на постоянное хранение.</w:t>
      </w: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для предоставления государственной услуги, в том числе сведения 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proofErr w:type="gramStart"/>
      <w:r w:rsidRPr="00064AC8">
        <w:rPr>
          <w:b/>
          <w:color w:val="auto"/>
          <w:sz w:val="28"/>
          <w:szCs w:val="28"/>
        </w:rPr>
        <w:t>о документе (документах), выдаваемом (выдаваемых) организациями, участвующими в предоставлении государственной услуги</w:t>
      </w:r>
      <w:proofErr w:type="gramEnd"/>
    </w:p>
    <w:p w:rsidR="00894D42" w:rsidRPr="00064AC8" w:rsidRDefault="00894D42" w:rsidP="00894D42">
      <w:pPr>
        <w:pStyle w:val="a4"/>
        <w:spacing w:before="0" w:beforeAutospacing="0" w:after="0" w:afterAutospacing="0"/>
        <w:ind w:left="1494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 Услуги, которые являются необходимыми и обязательными для предоставления государственной услуги, Регламентом не установлены.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Порядок, размер и основание взимания государственной пошлины 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или иной платы, взимаемой за предоставление государственной услуги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Государственная пошлина за предоставление государственной услуги не взимается. 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Государственная услуга предоставляется бесплатно:</w:t>
      </w:r>
    </w:p>
    <w:p w:rsidR="00894D42" w:rsidRPr="00064AC8" w:rsidRDefault="00894D42" w:rsidP="00894D42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 распоряжению органов государственной власти и местного самоуправления;</w:t>
      </w:r>
    </w:p>
    <w:p w:rsidR="00894D42" w:rsidRPr="00064AC8" w:rsidRDefault="00894D42" w:rsidP="00894D42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 инициативе государственного архива (в связи с плановой деятельностью, празднованием памятных дат и т.д.).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left="1494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 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Срок рассмотрения запроса заявителя о предоставлении государственной услуги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 Рассмотрение запроса заявителя о предоставлении государственной услуги осуществляется в течение 5 рабочих дней со дня его регистрации. В течение этого времени </w:t>
      </w:r>
      <w:r w:rsidR="00B878DF" w:rsidRPr="00A82173">
        <w:rPr>
          <w:color w:val="auto"/>
          <w:sz w:val="28"/>
          <w:szCs w:val="28"/>
        </w:rPr>
        <w:t>государственный</w:t>
      </w:r>
      <w:r w:rsidR="00B878DF" w:rsidRPr="00B878DF">
        <w:rPr>
          <w:color w:val="FF0000"/>
          <w:sz w:val="28"/>
          <w:szCs w:val="28"/>
        </w:rPr>
        <w:t xml:space="preserve"> </w:t>
      </w:r>
      <w:r w:rsidRPr="00064AC8">
        <w:rPr>
          <w:color w:val="auto"/>
          <w:sz w:val="28"/>
          <w:szCs w:val="28"/>
        </w:rPr>
        <w:t>архив:</w:t>
      </w:r>
    </w:p>
    <w:p w:rsidR="00894D42" w:rsidRPr="00064AC8" w:rsidRDefault="00894D42" w:rsidP="00894D42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согласовывает сроки и объемы исполнения услуги;</w:t>
      </w:r>
    </w:p>
    <w:p w:rsidR="00894D42" w:rsidRPr="00064AC8" w:rsidRDefault="00894D42" w:rsidP="00894D42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готовит расчет стоимости предоставления услуги;</w:t>
      </w:r>
    </w:p>
    <w:p w:rsidR="00894D42" w:rsidRPr="00064AC8" w:rsidRDefault="00894D42" w:rsidP="00894D42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составляет договор об оказании услуги в случае, если услуга платная;</w:t>
      </w:r>
    </w:p>
    <w:p w:rsidR="00894D42" w:rsidRPr="00064AC8" w:rsidRDefault="00894D42" w:rsidP="00894D42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дает согласие об оказании услуги в случае, если услуга бесплатная; </w:t>
      </w:r>
    </w:p>
    <w:p w:rsidR="00894D42" w:rsidRPr="00064AC8" w:rsidRDefault="00894D42" w:rsidP="00894D4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предоставляет отказ от оказания услуги.</w:t>
      </w:r>
    </w:p>
    <w:p w:rsidR="00894D42" w:rsidRDefault="00894D42" w:rsidP="00894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о предоставлении государственной услуги и услуги,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государственной услуги, в том числе в электронной форме</w:t>
      </w:r>
    </w:p>
    <w:p w:rsidR="00894D42" w:rsidRPr="00064AC8" w:rsidRDefault="00894D42" w:rsidP="00894D42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Регистрация заявления о предоставлении государственной услуги с документами, указанными в пункте </w:t>
      </w:r>
      <w:r w:rsidR="00A82173">
        <w:rPr>
          <w:color w:val="auto"/>
          <w:sz w:val="28"/>
          <w:szCs w:val="28"/>
        </w:rPr>
        <w:t>19</w:t>
      </w:r>
      <w:r w:rsidRPr="00064AC8">
        <w:rPr>
          <w:color w:val="auto"/>
          <w:sz w:val="28"/>
          <w:szCs w:val="28"/>
        </w:rPr>
        <w:t xml:space="preserve"> Регламента, поступившего в государственный архив, осуществляется в день его поступления.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Регистрация заявления о предоставлении государственной услуги     с документами, указанными в пункте </w:t>
      </w:r>
      <w:r w:rsidR="00A82173">
        <w:rPr>
          <w:color w:val="auto"/>
          <w:sz w:val="28"/>
          <w:szCs w:val="28"/>
        </w:rPr>
        <w:t>19</w:t>
      </w:r>
      <w:r w:rsidRPr="00064AC8">
        <w:rPr>
          <w:color w:val="auto"/>
          <w:sz w:val="28"/>
          <w:szCs w:val="28"/>
        </w:rPr>
        <w:t xml:space="preserve"> Регламента, поступившего в государственный архив в нерабочий или праздничный день, осуществляется в первый, следующий за ним, рабочий день.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Процедура регистрации заявления о предоставлении государственной услуги с документами, указанными в пункте </w:t>
      </w:r>
      <w:r w:rsidR="00A82173">
        <w:rPr>
          <w:color w:val="auto"/>
          <w:sz w:val="28"/>
          <w:szCs w:val="28"/>
        </w:rPr>
        <w:t>19</w:t>
      </w:r>
      <w:r w:rsidRPr="00064AC8">
        <w:rPr>
          <w:color w:val="auto"/>
          <w:sz w:val="28"/>
          <w:szCs w:val="28"/>
        </w:rPr>
        <w:t xml:space="preserve"> настоящего Регламента, осуществляется в порядке, предусмотренном пунктами </w:t>
      </w:r>
      <w:r w:rsidR="00A82173" w:rsidRPr="00A82173">
        <w:rPr>
          <w:color w:val="auto"/>
          <w:sz w:val="28"/>
          <w:szCs w:val="28"/>
        </w:rPr>
        <w:t>47-4</w:t>
      </w:r>
      <w:r w:rsidR="00A82173">
        <w:rPr>
          <w:color w:val="auto"/>
          <w:sz w:val="28"/>
          <w:szCs w:val="28"/>
        </w:rPr>
        <w:t>9 н</w:t>
      </w:r>
      <w:r w:rsidRPr="00064AC8">
        <w:rPr>
          <w:color w:val="auto"/>
          <w:sz w:val="28"/>
          <w:szCs w:val="28"/>
        </w:rPr>
        <w:t>астоящего Регламента.</w:t>
      </w:r>
    </w:p>
    <w:p w:rsidR="00894D42" w:rsidRPr="00064AC8" w:rsidRDefault="00894D42" w:rsidP="00894D42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размещению и оформлению информации 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о порядке предоставления государственной услуги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3"/>
        <w:numPr>
          <w:ilvl w:val="0"/>
          <w:numId w:val="35"/>
        </w:numPr>
        <w:tabs>
          <w:tab w:val="left" w:pos="1134"/>
          <w:tab w:val="num" w:pos="15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Вход в помещение, где располагается государственный</w:t>
      </w:r>
      <w:r w:rsidRPr="00064AC8">
        <w:rPr>
          <w:rFonts w:ascii="Times New Roman" w:hAnsi="Times New Roman"/>
          <w:sz w:val="28"/>
          <w:szCs w:val="28"/>
        </w:rPr>
        <w:tab/>
        <w:t xml:space="preserve"> архив, должен быть оборудован информационной табличкой, содержащей наименование архива, его местонахождение и режим работы. На территории, прилегающей к месторасположению государственного архива, должны быть предусмотрены места для парковки автотранспортных средств.</w:t>
      </w:r>
    </w:p>
    <w:p w:rsidR="00894D42" w:rsidRPr="00064AC8" w:rsidRDefault="00894D42" w:rsidP="00894D42">
      <w:pPr>
        <w:pStyle w:val="a3"/>
        <w:numPr>
          <w:ilvl w:val="0"/>
          <w:numId w:val="35"/>
        </w:numPr>
        <w:tabs>
          <w:tab w:val="left" w:pos="1134"/>
          <w:tab w:val="num" w:pos="15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Помещение государственного архива должно быть оборудовано противопожарной системой, средствами пожаротушения. </w:t>
      </w:r>
    </w:p>
    <w:p w:rsidR="00894D42" w:rsidRPr="00064AC8" w:rsidRDefault="00894D42" w:rsidP="00894D42">
      <w:pPr>
        <w:pStyle w:val="a3"/>
        <w:numPr>
          <w:ilvl w:val="0"/>
          <w:numId w:val="35"/>
        </w:numPr>
        <w:tabs>
          <w:tab w:val="left" w:pos="1134"/>
          <w:tab w:val="num" w:pos="15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 Кабинеты специалистов, осуществляющих прием заявителей, должны быть оборудованы информационными табличками (вывесками) с указанием номера кабинета, фамилии, имени, отчества, должности специалистов.</w:t>
      </w:r>
    </w:p>
    <w:p w:rsidR="00894D42" w:rsidRPr="00064AC8" w:rsidRDefault="00894D42" w:rsidP="00894D42">
      <w:pPr>
        <w:pStyle w:val="a3"/>
        <w:numPr>
          <w:ilvl w:val="0"/>
          <w:numId w:val="35"/>
        </w:numPr>
        <w:tabs>
          <w:tab w:val="left" w:pos="1134"/>
          <w:tab w:val="num" w:pos="15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Места для информирования заявителей, получения информации должны быть оборудованы информационными стендами, стульями и столами для возможности оформления документов.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894D42" w:rsidRPr="00064AC8" w:rsidRDefault="00894D42" w:rsidP="00894D42">
      <w:pPr>
        <w:pStyle w:val="a3"/>
        <w:numPr>
          <w:ilvl w:val="0"/>
          <w:numId w:val="35"/>
        </w:numPr>
        <w:tabs>
          <w:tab w:val="left" w:pos="1134"/>
          <w:tab w:val="num" w:pos="15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информации.</w:t>
      </w:r>
    </w:p>
    <w:p w:rsidR="00894D42" w:rsidRPr="00064AC8" w:rsidRDefault="00894D42" w:rsidP="00894D42">
      <w:pPr>
        <w:pStyle w:val="a3"/>
        <w:numPr>
          <w:ilvl w:val="0"/>
          <w:numId w:val="35"/>
        </w:numPr>
        <w:tabs>
          <w:tab w:val="left" w:pos="1134"/>
          <w:tab w:val="num" w:pos="15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Тексты материалов, размещаемых на информационных стендах, печатаются удобным для чтения шрифтом (размер шрифта не менее № 18), наиболее важные места выделяются другим шрифтом. 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Показатели доступности и качества государственной услуги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Показателями доступности и качества государственной услуги являются:</w:t>
      </w:r>
    </w:p>
    <w:p w:rsidR="00894D42" w:rsidRPr="00064AC8" w:rsidRDefault="00894D42" w:rsidP="00894D42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соотношение одобренных обращений к общему количеству поступивших;</w:t>
      </w:r>
    </w:p>
    <w:p w:rsidR="00894D42" w:rsidRPr="00064AC8" w:rsidRDefault="00894D42" w:rsidP="00894D42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доля заявителей, принятых по предварительной записи, от общего числа заявителей;</w:t>
      </w:r>
    </w:p>
    <w:p w:rsidR="00894D42" w:rsidRPr="00064AC8" w:rsidRDefault="00894D42" w:rsidP="00894D42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количество жалоб, поступивших в орган, ответственный за предоставление государственной услуги, на организацию приема заявителей;</w:t>
      </w:r>
    </w:p>
    <w:p w:rsidR="00894D42" w:rsidRPr="00064AC8" w:rsidRDefault="00894D42" w:rsidP="00894D42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количество удовлетворенных судами исков, поданных в отношении органов и организаций, предоставляющих государственную услугу, в части вопросов, касающихся неправомерных действий, в связи с принятыми решениями об отказах в предоставлении государственной услуги;</w:t>
      </w:r>
    </w:p>
    <w:p w:rsidR="00894D42" w:rsidRPr="00064AC8" w:rsidRDefault="00894D42" w:rsidP="00894D42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соблюдение сроков предоставления государственной услуги;</w:t>
      </w:r>
    </w:p>
    <w:p w:rsidR="00894D42" w:rsidRPr="00064AC8" w:rsidRDefault="00894D42" w:rsidP="00894D42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количество поступивших жалоб в адрес должностных лиц, ответственных за предоставление государственной услуги;</w:t>
      </w:r>
    </w:p>
    <w:p w:rsidR="00894D42" w:rsidRPr="00064AC8" w:rsidRDefault="00894D42" w:rsidP="00894D42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894D42" w:rsidRPr="00064AC8" w:rsidRDefault="00894D42" w:rsidP="00894D42">
      <w:pPr>
        <w:pStyle w:val="a4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ind w:firstLine="55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предоставления государственной услуги в </w:t>
      </w:r>
      <w:proofErr w:type="gramStart"/>
      <w:r w:rsidRPr="00064AC8">
        <w:rPr>
          <w:rFonts w:ascii="Times New Roman" w:hAnsi="Times New Roman"/>
          <w:b/>
          <w:sz w:val="28"/>
          <w:szCs w:val="28"/>
        </w:rPr>
        <w:t>многофункциональных</w:t>
      </w:r>
      <w:proofErr w:type="gramEnd"/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4AC8">
        <w:rPr>
          <w:rFonts w:ascii="Times New Roman" w:hAnsi="Times New Roman"/>
          <w:b/>
          <w:sz w:val="28"/>
          <w:szCs w:val="28"/>
        </w:rPr>
        <w:t>центрах</w:t>
      </w:r>
      <w:proofErr w:type="gramEnd"/>
      <w:r w:rsidRPr="00064AC8">
        <w:rPr>
          <w:rFonts w:ascii="Times New Roman" w:hAnsi="Times New Roman"/>
          <w:b/>
          <w:sz w:val="28"/>
          <w:szCs w:val="28"/>
        </w:rPr>
        <w:t xml:space="preserve"> предоставления государственных и муниципальных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услуг и особенности предоставления государственной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услуги в электронной форме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Непосредственное предоставление государственной услуги осуществляется в государственных архивах или месте проведения мероприятия.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Обеспечение возможности получения заявителем государственной услуги информации о предоставляемой государственной услуге на официальных сайтах государственных архивов и на Едином портале государственных и муниципальных услуг.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  <w:tab w:val="num" w:pos="1536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Обеспечение при направлении заявителем государственной услуги запроса в форме электронного сообщения предоставления заявителю государственной услуги сообщения, подтверждающего поступления запроса в государственный архив.</w:t>
      </w: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Раздел </w:t>
      </w:r>
      <w:r w:rsidRPr="00064AC8">
        <w:rPr>
          <w:b/>
          <w:color w:val="auto"/>
          <w:sz w:val="28"/>
          <w:szCs w:val="28"/>
          <w:lang w:val="en-US"/>
        </w:rPr>
        <w:t>III</w:t>
      </w:r>
      <w:r w:rsidRPr="00064AC8">
        <w:rPr>
          <w:b/>
          <w:color w:val="auto"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в электронной форме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064AC8">
        <w:rPr>
          <w:b/>
          <w:bCs/>
          <w:color w:val="auto"/>
          <w:sz w:val="28"/>
          <w:szCs w:val="28"/>
        </w:rPr>
        <w:t>Описание последовательности действий при предоставлении государственной услуги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D42" w:rsidRPr="00064AC8" w:rsidRDefault="00894D42" w:rsidP="00894D42">
      <w:pPr>
        <w:pStyle w:val="a3"/>
        <w:numPr>
          <w:ilvl w:val="0"/>
          <w:numId w:val="35"/>
        </w:numPr>
        <w:tabs>
          <w:tab w:val="left" w:pos="1260"/>
          <w:tab w:val="num" w:pos="1909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894D42" w:rsidRPr="00064AC8" w:rsidRDefault="00894D42" w:rsidP="00894D42">
      <w:pPr>
        <w:pStyle w:val="a3"/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прием и регистрация обращения о предоставлении государственной услуги;</w:t>
      </w:r>
    </w:p>
    <w:p w:rsidR="00894D42" w:rsidRPr="00064AC8" w:rsidRDefault="00894D42" w:rsidP="00894D42">
      <w:pPr>
        <w:pStyle w:val="a3"/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оценка возможности исполнения государственной услуги;</w:t>
      </w:r>
    </w:p>
    <w:p w:rsidR="00894D42" w:rsidRPr="00064AC8" w:rsidRDefault="00894D42" w:rsidP="00894D42">
      <w:pPr>
        <w:pStyle w:val="a3"/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подготовка и предоставление ответа по возможности исполнения государственной услуги;</w:t>
      </w:r>
    </w:p>
    <w:p w:rsidR="00894D42" w:rsidRPr="00064AC8" w:rsidRDefault="00894D42" w:rsidP="00894D42">
      <w:pPr>
        <w:pStyle w:val="a3"/>
        <w:spacing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под</w:t>
      </w:r>
      <w:r w:rsidR="002428BC">
        <w:rPr>
          <w:rFonts w:ascii="Times New Roman" w:hAnsi="Times New Roman"/>
          <w:sz w:val="28"/>
          <w:szCs w:val="28"/>
        </w:rPr>
        <w:t>готовка и проведение публикации архивных документов</w:t>
      </w:r>
      <w:r w:rsidRPr="00064AC8">
        <w:rPr>
          <w:rFonts w:ascii="Times New Roman" w:hAnsi="Times New Roman"/>
          <w:sz w:val="28"/>
          <w:szCs w:val="28"/>
        </w:rPr>
        <w:t>.</w:t>
      </w:r>
    </w:p>
    <w:p w:rsidR="00894D42" w:rsidRPr="00064AC8" w:rsidRDefault="00894D42" w:rsidP="00894D42">
      <w:pPr>
        <w:pStyle w:val="a3"/>
        <w:numPr>
          <w:ilvl w:val="0"/>
          <w:numId w:val="35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Блок-схема исполнения государственной услуги приводится в Приложении № 2 к Регламенту.</w:t>
      </w:r>
    </w:p>
    <w:p w:rsidR="00894D42" w:rsidRPr="00064AC8" w:rsidRDefault="00894D42" w:rsidP="00894D42">
      <w:pPr>
        <w:pStyle w:val="a3"/>
        <w:tabs>
          <w:tab w:val="left" w:pos="11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4D42" w:rsidRPr="00064AC8" w:rsidRDefault="00894D42" w:rsidP="00894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Прием и регистрация обращения </w:t>
      </w:r>
    </w:p>
    <w:p w:rsidR="00894D42" w:rsidRPr="00064AC8" w:rsidRDefault="00894D42" w:rsidP="00894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о предоставлении государственной услуги</w:t>
      </w:r>
    </w:p>
    <w:p w:rsidR="00894D42" w:rsidRPr="00064AC8" w:rsidRDefault="00894D42" w:rsidP="00894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D42" w:rsidRPr="00064AC8" w:rsidRDefault="00894D42" w:rsidP="00894D42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поступление письменного обр</w:t>
      </w:r>
      <w:r w:rsidR="002428BC">
        <w:rPr>
          <w:rFonts w:ascii="Times New Roman" w:hAnsi="Times New Roman"/>
          <w:sz w:val="28"/>
          <w:szCs w:val="28"/>
        </w:rPr>
        <w:t xml:space="preserve">ащения о подготовке </w:t>
      </w:r>
      <w:r w:rsidRPr="00064AC8">
        <w:rPr>
          <w:rFonts w:ascii="Times New Roman" w:hAnsi="Times New Roman"/>
          <w:sz w:val="28"/>
          <w:szCs w:val="28"/>
        </w:rPr>
        <w:t>гос</w:t>
      </w:r>
      <w:r w:rsidR="002428BC">
        <w:rPr>
          <w:rFonts w:ascii="Times New Roman" w:hAnsi="Times New Roman"/>
          <w:sz w:val="28"/>
          <w:szCs w:val="28"/>
        </w:rPr>
        <w:t>ударственным архивом выставки архивных документов</w:t>
      </w:r>
      <w:r w:rsidRPr="00064AC8">
        <w:rPr>
          <w:rFonts w:ascii="Times New Roman" w:hAnsi="Times New Roman"/>
          <w:sz w:val="28"/>
          <w:szCs w:val="28"/>
        </w:rPr>
        <w:t>.</w:t>
      </w:r>
    </w:p>
    <w:p w:rsidR="00894D42" w:rsidRPr="00064AC8" w:rsidRDefault="00894D42" w:rsidP="00894D42">
      <w:pPr>
        <w:pStyle w:val="a3"/>
        <w:numPr>
          <w:ilvl w:val="0"/>
          <w:numId w:val="35"/>
        </w:numPr>
        <w:tabs>
          <w:tab w:val="left" w:pos="990"/>
        </w:tabs>
        <w:spacing w:before="100" w:beforeAutospacing="1" w:after="0" w:afterAutospacing="1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Принявший обращение сотрудник государственного архива регистрирует обращение и передает его на рассмотрение директора архива.</w:t>
      </w:r>
    </w:p>
    <w:p w:rsidR="00894D42" w:rsidRPr="00064AC8" w:rsidRDefault="00894D42" w:rsidP="00894D42">
      <w:pPr>
        <w:pStyle w:val="a3"/>
        <w:numPr>
          <w:ilvl w:val="0"/>
          <w:numId w:val="35"/>
        </w:numPr>
        <w:tabs>
          <w:tab w:val="left" w:pos="990"/>
        </w:tabs>
        <w:spacing w:before="100" w:beforeAutospacing="1" w:after="0" w:afterAutospacing="1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После принятия обращения директор государственного архива определяет исполнителя (или группу исполнителей) по оценке и возможности исполнения предоставления государственной услуги.</w:t>
      </w:r>
    </w:p>
    <w:p w:rsidR="00894D42" w:rsidRPr="00064AC8" w:rsidRDefault="00894D42" w:rsidP="00894D42">
      <w:pPr>
        <w:pStyle w:val="a3"/>
        <w:numPr>
          <w:ilvl w:val="0"/>
          <w:numId w:val="35"/>
        </w:numPr>
        <w:tabs>
          <w:tab w:val="left" w:pos="990"/>
        </w:tabs>
        <w:spacing w:before="100" w:beforeAutospacing="1" w:after="0" w:afterAutospacing="1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письменного обращения исполнителю (группе исполнителей) для оценки возможности предоставления государственной услуги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990"/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ind w:left="360"/>
        <w:jc w:val="both"/>
        <w:rPr>
          <w:b/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Оценка возможности предоставления государственной услуги</w:t>
      </w:r>
    </w:p>
    <w:p w:rsidR="00894D42" w:rsidRPr="00064AC8" w:rsidRDefault="00894D42" w:rsidP="00894D42">
      <w:pPr>
        <w:pStyle w:val="a4"/>
        <w:tabs>
          <w:tab w:val="left" w:pos="1134"/>
          <w:tab w:val="num" w:pos="1536"/>
        </w:tabs>
        <w:spacing w:before="0" w:beforeAutospacing="0" w:after="0" w:afterAutospacing="0"/>
        <w:ind w:left="36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Основанием для начала выполнения административной процедуры является получение исполнителем (группой исполнителей) письменного обращения о предоставлении государственной услуги.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Исполнитель (группа исполнителей):</w:t>
      </w:r>
    </w:p>
    <w:p w:rsidR="00894D42" w:rsidRPr="00064AC8" w:rsidRDefault="00894D42" w:rsidP="00894D42">
      <w:pPr>
        <w:pStyle w:val="a3"/>
        <w:spacing w:after="0" w:line="240" w:lineRule="auto"/>
        <w:ind w:left="0" w:firstLine="5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знакомится с обращением на предоставление государственной услуги;</w:t>
      </w:r>
    </w:p>
    <w:p w:rsidR="00894D42" w:rsidRPr="00064AC8" w:rsidRDefault="00894D42" w:rsidP="00894D42">
      <w:pPr>
        <w:pStyle w:val="a3"/>
        <w:spacing w:after="0" w:line="240" w:lineRule="auto"/>
        <w:ind w:left="0" w:firstLine="5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производит оценку возможности исполнения государственной услуги; </w:t>
      </w:r>
    </w:p>
    <w:p w:rsidR="00894D42" w:rsidRPr="00064AC8" w:rsidRDefault="00894D42" w:rsidP="00894D42">
      <w:pPr>
        <w:pStyle w:val="a3"/>
        <w:spacing w:after="0" w:line="240" w:lineRule="auto"/>
        <w:ind w:left="0" w:firstLine="5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готовит ответ пользователю о возможности и условиях исполнения государственной услуги.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В случае если государственная услуга не может быть предоставлена, пользователю направляется письмо с объяснением причин. При этом пользователю могут быть даны рекомендации об альтернативах требуемой услуги.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В случае если услуга может быть предоставлена, исполнитель (группа исполнителей) готовит расчет стоимости услуги и согласует с пользователем: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договор на предоставление услуги, если услуга платная, условия и сроки ее предоставления;</w:t>
      </w:r>
    </w:p>
    <w:p w:rsidR="00894D42" w:rsidRPr="00064AC8" w:rsidRDefault="00894D42" w:rsidP="00894D42">
      <w:pPr>
        <w:pStyle w:val="a4"/>
        <w:spacing w:before="0" w:beforeAutospacing="0" w:after="0" w:afterAutospacing="0"/>
        <w:ind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условия и сроки предоставления услуги, если услуга бесплатная.</w:t>
      </w:r>
    </w:p>
    <w:p w:rsidR="00894D42" w:rsidRPr="00064AC8" w:rsidRDefault="00894D42" w:rsidP="00894D4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решения о проведении мероприятия или отказе в проведения мероприятия.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894D42" w:rsidRDefault="00894D42" w:rsidP="00894D42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>Под</w:t>
      </w:r>
      <w:r w:rsidR="002428BC">
        <w:rPr>
          <w:b/>
          <w:color w:val="auto"/>
          <w:sz w:val="28"/>
          <w:szCs w:val="28"/>
        </w:rPr>
        <w:t>готовка публикации архивных документов</w:t>
      </w:r>
    </w:p>
    <w:p w:rsidR="00894D42" w:rsidRPr="00064AC8" w:rsidRDefault="00894D42" w:rsidP="00894D42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 Основанием для начала выполнения административной процедуры является принятие решения о проведении мероприятия.</w:t>
      </w:r>
    </w:p>
    <w:p w:rsidR="002428BC" w:rsidRDefault="00894D42" w:rsidP="002428BC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Государственный архив организует подготовку </w:t>
      </w:r>
      <w:r w:rsidR="002428BC">
        <w:rPr>
          <w:color w:val="auto"/>
          <w:sz w:val="28"/>
          <w:szCs w:val="28"/>
        </w:rPr>
        <w:t>публикации архивных документов</w:t>
      </w:r>
      <w:r w:rsidRPr="00064AC8">
        <w:rPr>
          <w:color w:val="auto"/>
          <w:sz w:val="28"/>
          <w:szCs w:val="28"/>
        </w:rPr>
        <w:t xml:space="preserve"> самостоятельно или совместно с д</w:t>
      </w:r>
      <w:r w:rsidR="002428BC">
        <w:rPr>
          <w:color w:val="auto"/>
          <w:sz w:val="28"/>
          <w:szCs w:val="28"/>
        </w:rPr>
        <w:t>ругими архивами и организациями.</w:t>
      </w:r>
    </w:p>
    <w:p w:rsidR="002428BC" w:rsidRPr="002428BC" w:rsidRDefault="002428BC" w:rsidP="002428BC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2428BC">
        <w:rPr>
          <w:sz w:val="28"/>
          <w:szCs w:val="28"/>
        </w:rPr>
        <w:t>При подготовке публикаций архивных документов архив руководствуется научными правилами издания исторических документов.</w:t>
      </w:r>
    </w:p>
    <w:p w:rsidR="002428BC" w:rsidRDefault="00362CD4" w:rsidP="00991DA9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Типы</w:t>
      </w:r>
      <w:r w:rsidR="002428BC" w:rsidRPr="002428BC">
        <w:rPr>
          <w:sz w:val="28"/>
          <w:szCs w:val="28"/>
        </w:rPr>
        <w:t xml:space="preserve"> (</w:t>
      </w:r>
      <w:proofErr w:type="gramStart"/>
      <w:r w:rsidR="002428BC" w:rsidRPr="002428BC">
        <w:rPr>
          <w:sz w:val="28"/>
          <w:szCs w:val="28"/>
        </w:rPr>
        <w:t>научный</w:t>
      </w:r>
      <w:proofErr w:type="gramEnd"/>
      <w:r w:rsidR="002428BC" w:rsidRPr="002428BC">
        <w:rPr>
          <w:sz w:val="28"/>
          <w:szCs w:val="28"/>
        </w:rPr>
        <w:t>, научно-популярный и учебный) и виды (</w:t>
      </w:r>
      <w:proofErr w:type="spellStart"/>
      <w:r w:rsidR="002428BC" w:rsidRPr="002428BC">
        <w:rPr>
          <w:sz w:val="28"/>
          <w:szCs w:val="28"/>
        </w:rPr>
        <w:t>пофондовая</w:t>
      </w:r>
      <w:proofErr w:type="spellEnd"/>
      <w:r w:rsidR="002428BC" w:rsidRPr="002428BC">
        <w:rPr>
          <w:sz w:val="28"/>
          <w:szCs w:val="28"/>
        </w:rPr>
        <w:t>, тематическая или др.) публикаций архивных документов определяются их целевым назначением, спецификой отбора источников, приемов передачи текста архивных документов и составом НСА к ним.</w:t>
      </w:r>
    </w:p>
    <w:p w:rsidR="002428BC" w:rsidRDefault="002428BC" w:rsidP="00991DA9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91DA9">
        <w:rPr>
          <w:color w:val="auto"/>
          <w:sz w:val="28"/>
          <w:szCs w:val="28"/>
        </w:rPr>
        <w:t>Фо</w:t>
      </w:r>
      <w:r w:rsidRPr="002428BC">
        <w:rPr>
          <w:sz w:val="28"/>
          <w:szCs w:val="28"/>
        </w:rPr>
        <w:t xml:space="preserve">рмы публикации архивных </w:t>
      </w:r>
      <w:proofErr w:type="spellStart"/>
      <w:r w:rsidRPr="002428BC">
        <w:rPr>
          <w:sz w:val="28"/>
          <w:szCs w:val="28"/>
        </w:rPr>
        <w:t>документов</w:t>
      </w:r>
      <w:proofErr w:type="gramStart"/>
      <w:r w:rsidRPr="002428BC">
        <w:rPr>
          <w:sz w:val="28"/>
          <w:szCs w:val="28"/>
        </w:rPr>
        <w:t>:п</w:t>
      </w:r>
      <w:proofErr w:type="gramEnd"/>
      <w:r w:rsidRPr="002428BC">
        <w:rPr>
          <w:sz w:val="28"/>
          <w:szCs w:val="28"/>
        </w:rPr>
        <w:t>ечатная</w:t>
      </w:r>
      <w:proofErr w:type="spellEnd"/>
      <w:r w:rsidRPr="002428BC">
        <w:rPr>
          <w:sz w:val="28"/>
          <w:szCs w:val="28"/>
        </w:rPr>
        <w:t xml:space="preserve">: серия, сборник, альбом, буклет, плакат, публикация в средствах массовой </w:t>
      </w:r>
      <w:proofErr w:type="spellStart"/>
      <w:r w:rsidRPr="002428BC">
        <w:rPr>
          <w:sz w:val="28"/>
          <w:szCs w:val="28"/>
        </w:rPr>
        <w:t>информации;публикация</w:t>
      </w:r>
      <w:proofErr w:type="spellEnd"/>
      <w:r w:rsidRPr="002428BC">
        <w:rPr>
          <w:sz w:val="28"/>
          <w:szCs w:val="28"/>
        </w:rPr>
        <w:t xml:space="preserve"> на пленочных носителях: микрофильм, </w:t>
      </w:r>
      <w:proofErr w:type="spellStart"/>
      <w:r w:rsidRPr="002428BC">
        <w:rPr>
          <w:sz w:val="28"/>
          <w:szCs w:val="28"/>
        </w:rPr>
        <w:t>микрофиша;электронная</w:t>
      </w:r>
      <w:proofErr w:type="spellEnd"/>
      <w:r w:rsidRPr="002428BC">
        <w:rPr>
          <w:sz w:val="28"/>
          <w:szCs w:val="28"/>
        </w:rPr>
        <w:t xml:space="preserve">: гипертекст, мультимедиа, база </w:t>
      </w:r>
      <w:r w:rsidR="00362CD4">
        <w:rPr>
          <w:sz w:val="28"/>
          <w:szCs w:val="28"/>
        </w:rPr>
        <w:t>данных</w:t>
      </w:r>
      <w:r w:rsidRPr="002428BC">
        <w:rPr>
          <w:sz w:val="28"/>
          <w:szCs w:val="28"/>
        </w:rPr>
        <w:t>.</w:t>
      </w:r>
    </w:p>
    <w:p w:rsidR="002428BC" w:rsidRDefault="002428BC" w:rsidP="00991DA9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28BC">
        <w:rPr>
          <w:sz w:val="28"/>
          <w:szCs w:val="28"/>
        </w:rPr>
        <w:t>Архив осуществляет мероприятия по обеспечению научно-исследовательских и технических процессов подготовки документальных публикаций: формирование редакционной коллегии, коллектива составителей, составление организационно-методических документов, заключение договора с заинтересованными организациями и издательствами и т.</w:t>
      </w:r>
      <w:r w:rsidR="00362CD4">
        <w:rPr>
          <w:sz w:val="28"/>
          <w:szCs w:val="28"/>
        </w:rPr>
        <w:t>п</w:t>
      </w:r>
      <w:r w:rsidRPr="002428BC">
        <w:rPr>
          <w:sz w:val="28"/>
          <w:szCs w:val="28"/>
        </w:rPr>
        <w:t>.</w:t>
      </w:r>
    </w:p>
    <w:p w:rsidR="002428BC" w:rsidRDefault="002428BC" w:rsidP="00991DA9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28BC">
        <w:rPr>
          <w:sz w:val="28"/>
          <w:szCs w:val="28"/>
        </w:rPr>
        <w:t xml:space="preserve">Подготовленная и отредактированная рукопись проходит внутреннее и внешнее рецензирование и обсуждается научно-совещательным органом архива, обладающим правом рекомендовать ее к </w:t>
      </w:r>
      <w:r w:rsidR="00362CD4">
        <w:rPr>
          <w:sz w:val="28"/>
          <w:szCs w:val="28"/>
        </w:rPr>
        <w:t>изданию</w:t>
      </w:r>
      <w:r w:rsidRPr="002428BC">
        <w:rPr>
          <w:sz w:val="28"/>
          <w:szCs w:val="28"/>
        </w:rPr>
        <w:t>.</w:t>
      </w:r>
    </w:p>
    <w:p w:rsidR="002428BC" w:rsidRDefault="002428BC" w:rsidP="002428BC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28BC">
        <w:rPr>
          <w:sz w:val="28"/>
          <w:szCs w:val="28"/>
        </w:rPr>
        <w:t xml:space="preserve">Рукопись считается подготовленной, если в соответствии с установленными требованиями доработана по замечаниям рецензентов и итогам обсуждения и утверждена в печать. Рукописи </w:t>
      </w:r>
      <w:proofErr w:type="spellStart"/>
      <w:r w:rsidRPr="002428BC">
        <w:rPr>
          <w:sz w:val="28"/>
          <w:szCs w:val="28"/>
        </w:rPr>
        <w:t>межархивных</w:t>
      </w:r>
      <w:proofErr w:type="spellEnd"/>
      <w:r w:rsidRPr="002428BC">
        <w:rPr>
          <w:sz w:val="28"/>
          <w:szCs w:val="28"/>
        </w:rPr>
        <w:t xml:space="preserve"> изданий представляются редколлегии на рассмотрение и утверждение к изданию головной организацией.</w:t>
      </w:r>
    </w:p>
    <w:p w:rsidR="002428BC" w:rsidRPr="002428BC" w:rsidRDefault="002428BC" w:rsidP="00D9560B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1DA9">
        <w:rPr>
          <w:color w:val="auto"/>
          <w:sz w:val="28"/>
          <w:szCs w:val="28"/>
        </w:rPr>
        <w:t>С</w:t>
      </w:r>
      <w:r w:rsidRPr="002428BC">
        <w:rPr>
          <w:sz w:val="28"/>
          <w:szCs w:val="28"/>
        </w:rPr>
        <w:t xml:space="preserve"> издательством заключается договор, в котором предусматриваются права и обязанности издательства и заказчика (</w:t>
      </w:r>
      <w:r w:rsidR="00D9560B">
        <w:rPr>
          <w:sz w:val="28"/>
          <w:szCs w:val="28"/>
        </w:rPr>
        <w:t>г</w:t>
      </w:r>
      <w:r w:rsidR="00D9560B" w:rsidRPr="00064AC8">
        <w:rPr>
          <w:color w:val="auto"/>
          <w:sz w:val="28"/>
          <w:szCs w:val="28"/>
        </w:rPr>
        <w:t>осударственн</w:t>
      </w:r>
      <w:r w:rsidR="00D9560B">
        <w:rPr>
          <w:color w:val="auto"/>
          <w:sz w:val="28"/>
          <w:szCs w:val="28"/>
        </w:rPr>
        <w:t>ого</w:t>
      </w:r>
      <w:r w:rsidR="00D9560B" w:rsidRPr="002428BC">
        <w:rPr>
          <w:sz w:val="28"/>
          <w:szCs w:val="28"/>
        </w:rPr>
        <w:t xml:space="preserve"> </w:t>
      </w:r>
      <w:r w:rsidRPr="002428BC">
        <w:rPr>
          <w:sz w:val="28"/>
          <w:szCs w:val="28"/>
        </w:rPr>
        <w:t>архива).</w:t>
      </w:r>
    </w:p>
    <w:p w:rsidR="00894D42" w:rsidRPr="00064AC8" w:rsidRDefault="00894D42" w:rsidP="00894D42">
      <w:pPr>
        <w:pStyle w:val="a3"/>
        <w:numPr>
          <w:ilvl w:val="0"/>
          <w:numId w:val="35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Результатом административной процедуры</w:t>
      </w:r>
      <w:r w:rsidR="002428BC">
        <w:rPr>
          <w:rFonts w:ascii="Times New Roman" w:hAnsi="Times New Roman"/>
          <w:sz w:val="28"/>
          <w:szCs w:val="28"/>
        </w:rPr>
        <w:t xml:space="preserve"> является публикация архивных документов</w:t>
      </w:r>
      <w:r w:rsidRPr="00064AC8">
        <w:rPr>
          <w:rFonts w:ascii="Times New Roman" w:hAnsi="Times New Roman"/>
          <w:sz w:val="28"/>
          <w:szCs w:val="28"/>
        </w:rPr>
        <w:t>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50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Сведения о выполнении административной процедуры фиксируются в системе документооборота и делопроизводства государственного архива.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tabs>
          <w:tab w:val="num" w:pos="0"/>
        </w:tabs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064AC8">
        <w:rPr>
          <w:b/>
          <w:bCs/>
          <w:color w:val="auto"/>
          <w:sz w:val="28"/>
          <w:szCs w:val="28"/>
        </w:rPr>
        <w:t xml:space="preserve">Раздел </w:t>
      </w:r>
      <w:r w:rsidRPr="00064AC8">
        <w:rPr>
          <w:b/>
          <w:bCs/>
          <w:color w:val="auto"/>
          <w:sz w:val="28"/>
          <w:szCs w:val="28"/>
          <w:lang w:val="en-US"/>
        </w:rPr>
        <w:t>IV</w:t>
      </w:r>
      <w:r w:rsidRPr="00064AC8">
        <w:rPr>
          <w:b/>
          <w:bCs/>
          <w:color w:val="auto"/>
          <w:sz w:val="28"/>
          <w:szCs w:val="28"/>
        </w:rPr>
        <w:t xml:space="preserve">. Порядок и формы </w:t>
      </w:r>
      <w:proofErr w:type="gramStart"/>
      <w:r w:rsidRPr="00064AC8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064AC8">
        <w:rPr>
          <w:b/>
          <w:bCs/>
          <w:color w:val="auto"/>
          <w:sz w:val="28"/>
          <w:szCs w:val="28"/>
        </w:rPr>
        <w:t xml:space="preserve"> совершением действий </w:t>
      </w:r>
    </w:p>
    <w:p w:rsidR="00894D42" w:rsidRPr="00064AC8" w:rsidRDefault="00894D42" w:rsidP="00894D42">
      <w:pPr>
        <w:pStyle w:val="a4"/>
        <w:tabs>
          <w:tab w:val="num" w:pos="0"/>
        </w:tabs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064AC8">
        <w:rPr>
          <w:b/>
          <w:bCs/>
          <w:color w:val="auto"/>
          <w:sz w:val="28"/>
          <w:szCs w:val="28"/>
        </w:rPr>
        <w:t>и принятием решений</w:t>
      </w:r>
    </w:p>
    <w:p w:rsidR="00894D42" w:rsidRPr="00064AC8" w:rsidRDefault="00894D42" w:rsidP="00894D42">
      <w:pPr>
        <w:pStyle w:val="a4"/>
        <w:tabs>
          <w:tab w:val="num" w:pos="0"/>
        </w:tabs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64AC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64AC8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настоящего Регламента и иных нормативных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государственной услуги, а также принятием ими решений</w:t>
      </w: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numPr>
          <w:ilvl w:val="0"/>
          <w:numId w:val="35"/>
        </w:numPr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Порядок и формы </w:t>
      </w:r>
      <w:proofErr w:type="gramStart"/>
      <w:r w:rsidRPr="00064AC8">
        <w:rPr>
          <w:color w:val="auto"/>
          <w:sz w:val="28"/>
          <w:szCs w:val="28"/>
        </w:rPr>
        <w:t>контроля за</w:t>
      </w:r>
      <w:proofErr w:type="gramEnd"/>
      <w:r w:rsidRPr="00064AC8">
        <w:rPr>
          <w:color w:val="auto"/>
          <w:sz w:val="28"/>
          <w:szCs w:val="28"/>
        </w:rPr>
        <w:t xml:space="preserve"> предоставлением государственной услуги должны отвечать требованиям непрерывности и действенности (эффективности).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Порядок и формы </w:t>
      </w:r>
      <w:proofErr w:type="gramStart"/>
      <w:r w:rsidRPr="00064AC8">
        <w:rPr>
          <w:color w:val="auto"/>
          <w:sz w:val="28"/>
          <w:szCs w:val="28"/>
        </w:rPr>
        <w:t>контроля за</w:t>
      </w:r>
      <w:proofErr w:type="gramEnd"/>
      <w:r w:rsidRPr="00064AC8">
        <w:rPr>
          <w:color w:val="auto"/>
          <w:sz w:val="28"/>
          <w:szCs w:val="28"/>
        </w:rPr>
        <w:t xml:space="preserve"> предоставлением государственной услуги определены Регламентом Управления архивами.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Текущий </w:t>
      </w:r>
      <w:proofErr w:type="gramStart"/>
      <w:r w:rsidRPr="00064AC8">
        <w:rPr>
          <w:color w:val="auto"/>
          <w:sz w:val="28"/>
          <w:szCs w:val="28"/>
        </w:rPr>
        <w:t>контроль за</w:t>
      </w:r>
      <w:proofErr w:type="gramEnd"/>
      <w:r w:rsidRPr="00064AC8">
        <w:rPr>
          <w:color w:val="auto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решений, осуществляется должностными лицами государственных архивов и Управления </w:t>
      </w:r>
      <w:r w:rsidR="00362CD4">
        <w:rPr>
          <w:color w:val="auto"/>
          <w:sz w:val="28"/>
          <w:szCs w:val="28"/>
        </w:rPr>
        <w:t xml:space="preserve">архивами </w:t>
      </w:r>
      <w:r w:rsidR="00D9560B" w:rsidRPr="00991DA9">
        <w:rPr>
          <w:color w:val="auto"/>
          <w:sz w:val="28"/>
          <w:szCs w:val="28"/>
        </w:rPr>
        <w:t>Свердловской области</w:t>
      </w:r>
      <w:r w:rsidRPr="00064AC8">
        <w:rPr>
          <w:color w:val="auto"/>
          <w:sz w:val="28"/>
          <w:szCs w:val="28"/>
        </w:rPr>
        <w:t>, ответственными за организацию работы по ее предоставлению.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представлению государственной услуги, проверок соблюдения и исполнения работниками положений настоящего Регламента.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Управление </w:t>
      </w:r>
      <w:r w:rsidR="00991DA9">
        <w:rPr>
          <w:color w:val="auto"/>
          <w:sz w:val="28"/>
          <w:szCs w:val="28"/>
        </w:rPr>
        <w:t xml:space="preserve">архивами </w:t>
      </w:r>
      <w:r w:rsidRPr="00064AC8">
        <w:rPr>
          <w:color w:val="auto"/>
          <w:sz w:val="28"/>
          <w:szCs w:val="28"/>
        </w:rPr>
        <w:t xml:space="preserve"> </w:t>
      </w:r>
      <w:r w:rsidR="00991DA9">
        <w:rPr>
          <w:color w:val="auto"/>
          <w:sz w:val="28"/>
          <w:szCs w:val="28"/>
        </w:rPr>
        <w:t xml:space="preserve">Свердловской области (далее – Управление архивами) </w:t>
      </w:r>
      <w:r w:rsidRPr="00064AC8">
        <w:rPr>
          <w:color w:val="auto"/>
          <w:sz w:val="28"/>
          <w:szCs w:val="28"/>
        </w:rPr>
        <w:t xml:space="preserve">осуществляет </w:t>
      </w:r>
      <w:proofErr w:type="gramStart"/>
      <w:r w:rsidRPr="00064AC8">
        <w:rPr>
          <w:color w:val="auto"/>
          <w:sz w:val="28"/>
          <w:szCs w:val="28"/>
        </w:rPr>
        <w:t>контроль за</w:t>
      </w:r>
      <w:proofErr w:type="gramEnd"/>
      <w:r w:rsidRPr="00064AC8">
        <w:rPr>
          <w:color w:val="auto"/>
          <w:sz w:val="28"/>
          <w:szCs w:val="28"/>
        </w:rPr>
        <w:t xml:space="preserve"> предоставлением государственной услуги государственными архивами. 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064AC8">
        <w:rPr>
          <w:color w:val="auto"/>
          <w:sz w:val="28"/>
          <w:szCs w:val="28"/>
        </w:rPr>
        <w:t>Контроль за</w:t>
      </w:r>
      <w:proofErr w:type="gramEnd"/>
      <w:r w:rsidRPr="00064AC8">
        <w:rPr>
          <w:color w:val="auto"/>
          <w:sz w:val="28"/>
          <w:szCs w:val="28"/>
        </w:rPr>
        <w:t xml:space="preserve"> полнотой и качеством исполнения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государственных архивов.</w:t>
      </w: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64AC8">
        <w:rPr>
          <w:rFonts w:ascii="Times New Roman" w:hAnsi="Times New Roman"/>
          <w:b/>
          <w:sz w:val="28"/>
          <w:szCs w:val="28"/>
        </w:rPr>
        <w:t>плановых</w:t>
      </w:r>
      <w:proofErr w:type="gramEnd"/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государственной услуги, в том числе порядок и формы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4AC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64AC8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numPr>
          <w:ilvl w:val="0"/>
          <w:numId w:val="35"/>
        </w:numPr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Проверки могут быть плановыми (осуществляться на основании годовых планов работы Управления </w:t>
      </w:r>
      <w:r w:rsidR="00991DA9">
        <w:rPr>
          <w:color w:val="auto"/>
          <w:sz w:val="28"/>
          <w:szCs w:val="28"/>
        </w:rPr>
        <w:t>архивами</w:t>
      </w:r>
      <w:r w:rsidRPr="00064AC8">
        <w:rPr>
          <w:color w:val="auto"/>
          <w:sz w:val="28"/>
          <w:szCs w:val="28"/>
        </w:rPr>
        <w:t>) и внеплановыми, в том числе, по конкретному обращению заявителя.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Для проверки полноты и качества исполнения государственной услуги формируется комиссия, в состав которой включаются государственные гражданские служащие Управления </w:t>
      </w:r>
      <w:r w:rsidR="00991DA9">
        <w:rPr>
          <w:color w:val="auto"/>
          <w:sz w:val="28"/>
          <w:szCs w:val="28"/>
        </w:rPr>
        <w:t>архивами</w:t>
      </w:r>
      <w:r w:rsidRPr="00064AC8">
        <w:rPr>
          <w:color w:val="auto"/>
          <w:sz w:val="28"/>
          <w:szCs w:val="28"/>
        </w:rPr>
        <w:t>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Ответственность должностных лиц государственных архивов за решения и действия (бездействие), принимаемые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(осуществляемые) ими в ходе предоставления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numPr>
          <w:ilvl w:val="0"/>
          <w:numId w:val="35"/>
        </w:numPr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и формам контроля за предоставлением </w:t>
      </w:r>
      <w:proofErr w:type="gramStart"/>
      <w:r w:rsidRPr="00064AC8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услуги, в том числе со стороны граждан,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894D42" w:rsidRPr="00064AC8" w:rsidRDefault="00894D42" w:rsidP="00894D42">
      <w:pPr>
        <w:pStyle w:val="a4"/>
        <w:tabs>
          <w:tab w:val="left" w:pos="1134"/>
          <w:tab w:val="num" w:pos="1536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064AC8">
        <w:rPr>
          <w:color w:val="auto"/>
          <w:sz w:val="28"/>
          <w:szCs w:val="28"/>
        </w:rPr>
        <w:t>Контроль за</w:t>
      </w:r>
      <w:proofErr w:type="gramEnd"/>
      <w:r w:rsidRPr="00064AC8">
        <w:rPr>
          <w:color w:val="auto"/>
          <w:sz w:val="28"/>
          <w:szCs w:val="28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услуги и принятию решений должностными лицами, путем проведения проверок соблюдения и исполнения должностными лицами государственных архивов нормативных правовых актов Российской Федерации, а также положений настоящего Регламента.</w:t>
      </w: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064AC8">
        <w:rPr>
          <w:b/>
          <w:color w:val="auto"/>
          <w:sz w:val="28"/>
          <w:szCs w:val="28"/>
        </w:rPr>
        <w:t xml:space="preserve">Раздел </w:t>
      </w:r>
      <w:r w:rsidRPr="00064AC8">
        <w:rPr>
          <w:b/>
          <w:color w:val="auto"/>
          <w:sz w:val="28"/>
          <w:szCs w:val="28"/>
          <w:lang w:val="en-US"/>
        </w:rPr>
        <w:t>V</w:t>
      </w:r>
      <w:r w:rsidRPr="00064AC8">
        <w:rPr>
          <w:b/>
          <w:color w:val="auto"/>
          <w:sz w:val="28"/>
          <w:szCs w:val="28"/>
        </w:rPr>
        <w:t>. Досудебный (внесудебный) порядок обжалования решений и действий (бездействия) государственного архива, предоставляющего государственную услугу, а также его должностных лиц</w:t>
      </w: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Заинтересованные лица вправе обжаловать решения, принятые в ходе предоставления государственной услуги, действия (бездействие) государственных архивов, а также их должностных лиц в досудебном (внесудебном) порядке.</w:t>
      </w: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Предмет досудебного (внесудебного) обжалования</w:t>
      </w: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Предметом досудебного (внесудебного) обжалования являются принятые решения и действия (бездействие) должностных лиц </w:t>
      </w:r>
      <w:r w:rsidRPr="00064AC8">
        <w:rPr>
          <w:rFonts w:eastAsia="SimSun"/>
          <w:color w:val="auto"/>
          <w:sz w:val="28"/>
          <w:szCs w:val="28"/>
          <w:lang w:eastAsia="zh-CN"/>
        </w:rPr>
        <w:t>государственного архива.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:rsidR="00894D42" w:rsidRPr="00064AC8" w:rsidRDefault="00894D42" w:rsidP="00894D42">
      <w:pPr>
        <w:pStyle w:val="a4"/>
        <w:tabs>
          <w:tab w:val="left" w:pos="1134"/>
        </w:tabs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pStyle w:val="a3"/>
        <w:numPr>
          <w:ilvl w:val="0"/>
          <w:numId w:val="3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 Жалоба подается в Управление </w:t>
      </w:r>
      <w:r w:rsidR="00991DA9">
        <w:rPr>
          <w:rFonts w:ascii="Times New Roman" w:hAnsi="Times New Roman"/>
          <w:sz w:val="28"/>
          <w:szCs w:val="28"/>
        </w:rPr>
        <w:t>архивами</w:t>
      </w:r>
      <w:r w:rsidRPr="00064AC8">
        <w:rPr>
          <w:rFonts w:ascii="Times New Roman" w:hAnsi="Times New Roman"/>
          <w:sz w:val="28"/>
          <w:szCs w:val="28"/>
        </w:rPr>
        <w:t xml:space="preserve"> или в государственные архивы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</w:t>
      </w:r>
    </w:p>
    <w:p w:rsidR="00894D42" w:rsidRPr="00064AC8" w:rsidRDefault="00894D42" w:rsidP="00894D42">
      <w:pPr>
        <w:pStyle w:val="a3"/>
        <w:numPr>
          <w:ilvl w:val="0"/>
          <w:numId w:val="3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4D42" w:rsidRPr="00064AC8" w:rsidRDefault="00894D42" w:rsidP="00894D42">
      <w:pPr>
        <w:pStyle w:val="a3"/>
        <w:numPr>
          <w:ilvl w:val="0"/>
          <w:numId w:val="3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64AC8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064AC8">
        <w:rPr>
          <w:rFonts w:ascii="Times New Roman" w:hAnsi="Times New Roman"/>
          <w:sz w:val="28"/>
          <w:szCs w:val="28"/>
        </w:rPr>
        <w:t>: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894D42" w:rsidRPr="00064AC8" w:rsidRDefault="00894D42" w:rsidP="00894D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 Прием жалоб в письменной форме осуществляется государственными архивами, предоставляющими государственные услуги, по месту предоставления государственной услуги. Время приема жалоб должно совпадать со временем предоставления государственных услуг.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894D42" w:rsidRPr="00064AC8" w:rsidRDefault="00894D42" w:rsidP="00894D42">
      <w:pPr>
        <w:pStyle w:val="a3"/>
        <w:numPr>
          <w:ilvl w:val="0"/>
          <w:numId w:val="3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информационно-телекоммуникационной сети «Интернет», официального сайта Управления архивами Свердловской</w:t>
      </w:r>
      <w:r w:rsidRPr="00064AC8">
        <w:rPr>
          <w:rFonts w:ascii="Times New Roman" w:hAnsi="Times New Roman"/>
          <w:sz w:val="28"/>
          <w:szCs w:val="28"/>
        </w:rPr>
        <w:tab/>
        <w:t xml:space="preserve"> области либо государственного архива в информационно-телекоммуникационной сети Интернет, Единого портала государственных и муниципальных услуг, либо Портала государственных и муниципальных услуг (функций) Свердловской области. При подаче жалобы в электронном виде документы, указанные в пункте </w:t>
      </w:r>
      <w:r w:rsidRPr="00991DA9">
        <w:rPr>
          <w:rFonts w:ascii="Times New Roman" w:hAnsi="Times New Roman"/>
          <w:sz w:val="28"/>
          <w:szCs w:val="28"/>
        </w:rPr>
        <w:t>80</w:t>
      </w:r>
      <w:r w:rsidRPr="009C65D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62CD4">
        <w:rPr>
          <w:rFonts w:ascii="Times New Roman" w:hAnsi="Times New Roman"/>
          <w:sz w:val="28"/>
          <w:szCs w:val="28"/>
        </w:rPr>
        <w:t>Регламента</w:t>
      </w:r>
      <w:r w:rsidRPr="00064AC8">
        <w:rPr>
          <w:rFonts w:ascii="Times New Roman" w:hAnsi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94D42" w:rsidRPr="00064AC8" w:rsidRDefault="00894D42" w:rsidP="00894D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064AC8">
        <w:rPr>
          <w:rFonts w:ascii="Times New Roman" w:hAnsi="Times New Roman"/>
          <w:sz w:val="28"/>
          <w:szCs w:val="28"/>
        </w:rPr>
        <w:t xml:space="preserve">Жалоба на решения, действия (бездействие) должностных лиц </w:t>
      </w:r>
      <w:r w:rsidRPr="00064AC8">
        <w:rPr>
          <w:rFonts w:ascii="Times New Roman" w:eastAsia="SimSun" w:hAnsi="Times New Roman"/>
          <w:sz w:val="28"/>
          <w:szCs w:val="28"/>
          <w:lang w:eastAsia="zh-CN"/>
        </w:rPr>
        <w:t>государственного архива подается в государственный архив по адресам, указанным в Приложении № 1 к настоящему Регламенту, и адресуется директору государственного архива.</w:t>
      </w:r>
    </w:p>
    <w:p w:rsidR="00894D42" w:rsidRPr="00064AC8" w:rsidRDefault="00894D42" w:rsidP="00894D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eastAsia="SimSun" w:hAnsi="Times New Roman"/>
          <w:sz w:val="28"/>
          <w:szCs w:val="28"/>
          <w:lang w:eastAsia="zh-CN"/>
        </w:rPr>
        <w:t xml:space="preserve"> Жалоба </w:t>
      </w:r>
      <w:r w:rsidRPr="00064AC8">
        <w:rPr>
          <w:rFonts w:ascii="Times New Roman" w:hAnsi="Times New Roman"/>
          <w:sz w:val="28"/>
          <w:szCs w:val="28"/>
        </w:rPr>
        <w:t xml:space="preserve">на решения, действия (бездействие) директора государственного архива </w:t>
      </w:r>
      <w:proofErr w:type="gramStart"/>
      <w:r w:rsidRPr="00064AC8">
        <w:rPr>
          <w:rFonts w:ascii="Times New Roman" w:hAnsi="Times New Roman"/>
          <w:sz w:val="28"/>
          <w:szCs w:val="28"/>
        </w:rPr>
        <w:t xml:space="preserve">подается в Управление </w:t>
      </w:r>
      <w:r w:rsidR="00991DA9">
        <w:rPr>
          <w:rFonts w:ascii="Times New Roman" w:hAnsi="Times New Roman"/>
          <w:sz w:val="28"/>
          <w:szCs w:val="28"/>
        </w:rPr>
        <w:t xml:space="preserve">архивами </w:t>
      </w:r>
      <w:r w:rsidRPr="00064AC8">
        <w:rPr>
          <w:rFonts w:ascii="Times New Roman" w:hAnsi="Times New Roman"/>
          <w:sz w:val="28"/>
          <w:szCs w:val="28"/>
        </w:rPr>
        <w:t>адресуется</w:t>
      </w:r>
      <w:proofErr w:type="gramEnd"/>
      <w:r w:rsidRPr="00064AC8">
        <w:rPr>
          <w:rFonts w:ascii="Times New Roman" w:hAnsi="Times New Roman"/>
          <w:sz w:val="28"/>
          <w:szCs w:val="28"/>
        </w:rPr>
        <w:t xml:space="preserve"> начальнику Управления архивами по адресу: 620004, г. Екатеринбург, ул. Малышева, д.101, 5 этаж, каб.533.</w:t>
      </w:r>
    </w:p>
    <w:p w:rsidR="00894D42" w:rsidRPr="00064AC8" w:rsidRDefault="00894D42" w:rsidP="00894D42">
      <w:pPr>
        <w:pStyle w:val="af3"/>
        <w:numPr>
          <w:ilvl w:val="0"/>
          <w:numId w:val="35"/>
        </w:numPr>
        <w:ind w:hanging="248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Электронный адрес Управления </w:t>
      </w:r>
      <w:r w:rsidR="00991DA9">
        <w:rPr>
          <w:rFonts w:ascii="Times New Roman" w:hAnsi="Times New Roman"/>
          <w:sz w:val="28"/>
          <w:szCs w:val="28"/>
        </w:rPr>
        <w:t>архивами</w:t>
      </w:r>
      <w:r w:rsidRPr="00064AC8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064AC8">
          <w:rPr>
            <w:rStyle w:val="a5"/>
            <w:rFonts w:ascii="Times New Roman" w:hAnsi="Times New Roman"/>
            <w:sz w:val="28"/>
            <w:szCs w:val="28"/>
          </w:rPr>
          <w:t>uprarc@uralarchives.ru</w:t>
        </w:r>
      </w:hyperlink>
      <w:r w:rsidRPr="00064AC8">
        <w:rPr>
          <w:rFonts w:ascii="Times New Roman" w:hAnsi="Times New Roman"/>
          <w:sz w:val="28"/>
          <w:szCs w:val="28"/>
        </w:rPr>
        <w:t>;</w:t>
      </w:r>
    </w:p>
    <w:p w:rsidR="00894D42" w:rsidRPr="00064AC8" w:rsidRDefault="00894D42" w:rsidP="00894D42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сайт Управления архивами: </w:t>
      </w:r>
      <w:hyperlink r:id="rId9" w:history="1">
        <w:r w:rsidRPr="00064AC8">
          <w:rPr>
            <w:rFonts w:ascii="Times New Roman" w:hAnsi="Times New Roman"/>
            <w:sz w:val="28"/>
            <w:szCs w:val="28"/>
          </w:rPr>
          <w:t>http://uprarchives.midural.ru/</w:t>
        </w:r>
      </w:hyperlink>
      <w:r w:rsidRPr="00064AC8">
        <w:rPr>
          <w:rFonts w:ascii="Times New Roman" w:hAnsi="Times New Roman"/>
          <w:sz w:val="28"/>
          <w:szCs w:val="28"/>
        </w:rPr>
        <w:t>; телефоны: (343) 374-07-35, 375-82-84.</w:t>
      </w:r>
    </w:p>
    <w:p w:rsidR="00894D42" w:rsidRPr="00064AC8" w:rsidRDefault="00894D42" w:rsidP="00894D42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Жалоба на решения, действия (бездействие) Управления </w:t>
      </w:r>
      <w:r w:rsidR="00991DA9">
        <w:rPr>
          <w:rFonts w:ascii="Times New Roman" w:hAnsi="Times New Roman"/>
          <w:sz w:val="28"/>
          <w:szCs w:val="28"/>
        </w:rPr>
        <w:t>архивами</w:t>
      </w:r>
      <w:r w:rsidRPr="00064AC8">
        <w:rPr>
          <w:rFonts w:ascii="Times New Roman" w:hAnsi="Times New Roman"/>
          <w:sz w:val="28"/>
          <w:szCs w:val="28"/>
        </w:rPr>
        <w:t xml:space="preserve"> или начальника Управления </w:t>
      </w:r>
      <w:r w:rsidR="00991DA9">
        <w:rPr>
          <w:rFonts w:ascii="Times New Roman" w:hAnsi="Times New Roman"/>
          <w:sz w:val="28"/>
          <w:szCs w:val="28"/>
        </w:rPr>
        <w:t xml:space="preserve">архивами </w:t>
      </w:r>
      <w:r w:rsidRPr="00064AC8">
        <w:rPr>
          <w:rFonts w:ascii="Times New Roman" w:hAnsi="Times New Roman"/>
          <w:sz w:val="28"/>
          <w:szCs w:val="28"/>
        </w:rPr>
        <w:t xml:space="preserve">направляется в Правительство Свердловской области на имя заместителя Председателя Правительства Свердловской области, курирующего вопросы в сфере архивного дела, по адресу: </w:t>
      </w:r>
      <w:proofErr w:type="gramStart"/>
      <w:r w:rsidRPr="00064AC8">
        <w:rPr>
          <w:rFonts w:ascii="Times New Roman" w:hAnsi="Times New Roman"/>
          <w:sz w:val="28"/>
          <w:szCs w:val="28"/>
        </w:rPr>
        <w:t>г</w:t>
      </w:r>
      <w:proofErr w:type="gramEnd"/>
      <w:r w:rsidRPr="00064AC8">
        <w:rPr>
          <w:rFonts w:ascii="Times New Roman" w:hAnsi="Times New Roman"/>
          <w:sz w:val="28"/>
          <w:szCs w:val="28"/>
        </w:rPr>
        <w:t>. Екатеринбург, пл. Октябрьская, 1.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в Управление </w:t>
      </w:r>
      <w:r w:rsidR="00991DA9">
        <w:rPr>
          <w:color w:val="auto"/>
          <w:sz w:val="28"/>
          <w:szCs w:val="28"/>
        </w:rPr>
        <w:t>архивами</w:t>
      </w:r>
      <w:r w:rsidRPr="00064AC8">
        <w:rPr>
          <w:color w:val="auto"/>
          <w:sz w:val="28"/>
          <w:szCs w:val="28"/>
        </w:rPr>
        <w:t>, государственные архивы жалобы на решение, действие (бездействие) должностных лиц государственного архива.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 xml:space="preserve">Жалоба, поступившая в письменной форме в Управление </w:t>
      </w:r>
      <w:r w:rsidR="00991DA9">
        <w:rPr>
          <w:color w:val="auto"/>
          <w:sz w:val="28"/>
          <w:szCs w:val="28"/>
        </w:rPr>
        <w:t>архивами</w:t>
      </w:r>
      <w:r w:rsidRPr="00064AC8">
        <w:rPr>
          <w:color w:val="auto"/>
          <w:sz w:val="28"/>
          <w:szCs w:val="28"/>
        </w:rPr>
        <w:t>, государственные архивы, подлежит обязательной регистрации в журнале учета жалоб на решения и действия (бездействие) государственного архива, должностных лиц государственного архива, предоставляющих государственные услуги, не позднее следующего рабочего дня со дня ее поступления с присвоением ей регистрационного номера.</w:t>
      </w:r>
    </w:p>
    <w:p w:rsidR="00894D42" w:rsidRPr="00064AC8" w:rsidRDefault="00894D42" w:rsidP="00894D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В случае подачи жалобы (претензии) специалист государственного архива или Управления </w:t>
      </w:r>
      <w:r w:rsidR="00991DA9">
        <w:rPr>
          <w:rFonts w:ascii="Times New Roman" w:hAnsi="Times New Roman"/>
          <w:sz w:val="28"/>
          <w:szCs w:val="28"/>
        </w:rPr>
        <w:t>архивами</w:t>
      </w:r>
      <w:r w:rsidRPr="00064AC8">
        <w:rPr>
          <w:rFonts w:ascii="Times New Roman" w:hAnsi="Times New Roman"/>
          <w:sz w:val="28"/>
          <w:szCs w:val="28"/>
        </w:rPr>
        <w:t>, ответственный за прием и регистрацию документов, при получении жалобы (претензии) делает отметку входящего номера на втором экземпляре документа, сообщает координаты должностного лица (фамилия, имя, отчество, номер служебного телефона), который сообщит заявителю дату принятия решения о рассмотрении жалобы (претензии).</w:t>
      </w:r>
    </w:p>
    <w:p w:rsidR="00894D42" w:rsidRPr="00064AC8" w:rsidRDefault="00894D42" w:rsidP="00894D42">
      <w:pPr>
        <w:pStyle w:val="a4"/>
        <w:numPr>
          <w:ilvl w:val="0"/>
          <w:numId w:val="35"/>
        </w:numPr>
        <w:tabs>
          <w:tab w:val="left" w:pos="1134"/>
        </w:tabs>
        <w:spacing w:before="0" w:beforeAutospacing="0" w:after="0" w:afterAutospacing="0"/>
        <w:ind w:hanging="248"/>
        <w:jc w:val="both"/>
        <w:rPr>
          <w:color w:val="auto"/>
          <w:sz w:val="28"/>
          <w:szCs w:val="28"/>
        </w:rPr>
      </w:pPr>
      <w:r w:rsidRPr="00064AC8">
        <w:rPr>
          <w:color w:val="auto"/>
          <w:sz w:val="28"/>
          <w:szCs w:val="28"/>
        </w:rPr>
        <w:t>Заявитель в жалобе в обязательном порядке указывает: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1) наименование государственного архива, предоставляющего государственную услугу, должность или фамилию и инициалы должностного лица государственного архива, предоставляющего государственную услугу, решения и действия (бездействие) которых обжалуются;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>2) свои фамилию, имя, отчество (последнее - при наличии)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bookmarkStart w:id="0" w:name="OLE_LINK2"/>
      <w:bookmarkStart w:id="1" w:name="OLE_LINK3"/>
      <w:r w:rsidRPr="00064AC8">
        <w:rPr>
          <w:rFonts w:ascii="Times New Roman" w:hAnsi="Times New Roman"/>
          <w:sz w:val="28"/>
          <w:szCs w:val="28"/>
        </w:rPr>
        <w:t xml:space="preserve">государственного архива, </w:t>
      </w:r>
      <w:bookmarkEnd w:id="0"/>
      <w:bookmarkEnd w:id="1"/>
      <w:r w:rsidRPr="00064AC8">
        <w:rPr>
          <w:rFonts w:ascii="Times New Roman" w:hAnsi="Times New Roman"/>
          <w:sz w:val="28"/>
          <w:szCs w:val="28"/>
        </w:rPr>
        <w:t>должностного лица государственного архива;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государственного архива, должностного лица государственного архива;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5) личную подпись и дату.</w:t>
      </w:r>
    </w:p>
    <w:p w:rsidR="00894D42" w:rsidRPr="00064AC8" w:rsidRDefault="00894D42" w:rsidP="00894D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 В случае необходимости в подтверждение своих доводов заявитель прилагает к жалобе документы и материалы либо их копии.</w:t>
      </w:r>
    </w:p>
    <w:p w:rsidR="00894D42" w:rsidRPr="00064AC8" w:rsidRDefault="00894D42" w:rsidP="00894D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894D42" w:rsidRPr="00064AC8" w:rsidRDefault="00894D42" w:rsidP="00894D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Управление </w:t>
      </w:r>
      <w:r w:rsidR="00991DA9">
        <w:rPr>
          <w:rFonts w:ascii="Times New Roman" w:hAnsi="Times New Roman"/>
          <w:sz w:val="28"/>
          <w:szCs w:val="28"/>
        </w:rPr>
        <w:t>архивами</w:t>
      </w:r>
      <w:r w:rsidRPr="00064AC8">
        <w:rPr>
          <w:rFonts w:ascii="Times New Roman" w:hAnsi="Times New Roman"/>
          <w:sz w:val="28"/>
          <w:szCs w:val="28"/>
        </w:rPr>
        <w:t>, государственные архивы вправе оставить жалобу без ответа в следующих случаях: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1) текст письменной жалобы не поддается прочтению, о чем сообщается заявителю, если его фамилия и почтовый адрес поддаются прочтению; 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2) жалоба содержит нецензурные либо оскорбительные выражения, угрозы жизни, здоровью и имуществу должностного лица, а также членов его семьи. В этом случае заявителю может сообщаться о недопустимости злоупотребления правом;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3) в жалобе не </w:t>
      </w:r>
      <w:proofErr w:type="gramStart"/>
      <w:r w:rsidRPr="00064AC8">
        <w:rPr>
          <w:rFonts w:ascii="Times New Roman" w:hAnsi="Times New Roman"/>
          <w:sz w:val="28"/>
          <w:szCs w:val="28"/>
        </w:rPr>
        <w:t>указаны</w:t>
      </w:r>
      <w:proofErr w:type="gramEnd"/>
      <w:r w:rsidRPr="00064AC8">
        <w:rPr>
          <w:rFonts w:ascii="Times New Roman" w:hAnsi="Times New Roman"/>
          <w:sz w:val="28"/>
          <w:szCs w:val="28"/>
        </w:rPr>
        <w:t xml:space="preserve"> фамилия заявителя, почтовый или электронный адрес, по которому должен быть направлен ответ.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93. Управление </w:t>
      </w:r>
      <w:r w:rsidR="00991DA9">
        <w:rPr>
          <w:rFonts w:ascii="Times New Roman" w:hAnsi="Times New Roman"/>
          <w:sz w:val="28"/>
          <w:szCs w:val="28"/>
        </w:rPr>
        <w:t>архивами</w:t>
      </w:r>
      <w:r w:rsidRPr="00064AC8">
        <w:rPr>
          <w:rFonts w:ascii="Times New Roman" w:hAnsi="Times New Roman"/>
          <w:sz w:val="28"/>
          <w:szCs w:val="28"/>
        </w:rPr>
        <w:t>, государственные архивы отказывают в удовлетворении жалобы в следующих случаях: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4D42" w:rsidRPr="00064AC8" w:rsidRDefault="00894D42" w:rsidP="00894D4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Сроки рассмотрения жалобы (претензии)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94. </w:t>
      </w:r>
      <w:proofErr w:type="gramStart"/>
      <w:r w:rsidRPr="00064AC8">
        <w:rPr>
          <w:rFonts w:ascii="Times New Roman" w:hAnsi="Times New Roman"/>
          <w:sz w:val="28"/>
          <w:szCs w:val="28"/>
        </w:rPr>
        <w:t>Срок рассмотрения письменной жалобы не должен превышать пятнадцати рабочих дней со дня ее регистрации, а в случае обжалования отказа государственного архива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94D42" w:rsidRPr="00064AC8" w:rsidRDefault="00894D42" w:rsidP="00894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>Результат досудебного (внесудебного) обжалования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95. По результатам рассмотрения жалобы принимается одно из следующих решений: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AC8">
        <w:rPr>
          <w:rFonts w:ascii="Times New Roman" w:hAnsi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государственными архивами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Свердловской области, а также в иных формах;</w:t>
      </w:r>
      <w:proofErr w:type="gramEnd"/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2) об отказе в удовлетворении жалобы.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Указанное решение принимается в форме акта, в котором рассматривалась жалоба, государственного архива или Управления архивами.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96.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97. Ответ по результатам рассмотрения жалобы направляется заявителю не позднее дня, следующего за днем принятия решения, в письменной форме и подписывается уполномоченным на рассмотрение жалобы должностным лицом государственного архива, Управления </w:t>
      </w:r>
      <w:r w:rsidR="00991DA9">
        <w:rPr>
          <w:rFonts w:ascii="Times New Roman" w:hAnsi="Times New Roman"/>
          <w:sz w:val="28"/>
          <w:szCs w:val="28"/>
        </w:rPr>
        <w:t>архивами</w:t>
      </w:r>
      <w:r w:rsidRPr="00064AC8">
        <w:rPr>
          <w:rFonts w:ascii="Times New Roman" w:hAnsi="Times New Roman"/>
          <w:sz w:val="28"/>
          <w:szCs w:val="28"/>
        </w:rPr>
        <w:t>.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98. В ответе по результатам рассмотрения жалобы указываются: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1) наименование государственного архива, предоставляющего государственную услугу или Управления </w:t>
      </w:r>
      <w:r w:rsidR="00282AED">
        <w:rPr>
          <w:rFonts w:ascii="Times New Roman" w:hAnsi="Times New Roman"/>
          <w:sz w:val="28"/>
          <w:szCs w:val="28"/>
        </w:rPr>
        <w:t>архивами</w:t>
      </w:r>
      <w:r w:rsidRPr="00064AC8">
        <w:rPr>
          <w:rFonts w:ascii="Times New Roman" w:hAnsi="Times New Roman"/>
          <w:sz w:val="28"/>
          <w:szCs w:val="28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6) в случае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7) сведения о порядке обжалования принятого по жалобе решения. </w:t>
      </w:r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99. </w:t>
      </w:r>
      <w:proofErr w:type="gramStart"/>
      <w:r w:rsidRPr="00064AC8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рассмотрении жалобы может быть направлен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Управления </w:t>
      </w:r>
      <w:r w:rsidR="00282AED">
        <w:rPr>
          <w:rFonts w:ascii="Times New Roman" w:hAnsi="Times New Roman"/>
          <w:sz w:val="28"/>
          <w:szCs w:val="28"/>
        </w:rPr>
        <w:t>архивами</w:t>
      </w:r>
      <w:r w:rsidRPr="00064AC8">
        <w:rPr>
          <w:rFonts w:ascii="Times New Roman" w:hAnsi="Times New Roman"/>
          <w:sz w:val="28"/>
          <w:szCs w:val="28"/>
        </w:rPr>
        <w:t xml:space="preserve"> или государственного архива, вид которой установлен законодательством Российской Федерации.</w:t>
      </w:r>
      <w:proofErr w:type="gramEnd"/>
    </w:p>
    <w:p w:rsidR="00894D42" w:rsidRPr="00064AC8" w:rsidRDefault="00894D42" w:rsidP="00894D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100. В случае установления в ходе или по результатам </w:t>
      </w:r>
      <w:proofErr w:type="gramStart"/>
      <w:r w:rsidRPr="00064A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64AC8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 государственного архива, Управления </w:t>
      </w:r>
      <w:r w:rsidR="00282AED">
        <w:rPr>
          <w:rFonts w:ascii="Times New Roman" w:hAnsi="Times New Roman"/>
          <w:sz w:val="28"/>
          <w:szCs w:val="28"/>
        </w:rPr>
        <w:t>архивами</w:t>
      </w:r>
      <w:r w:rsidRPr="00064AC8">
        <w:rPr>
          <w:rFonts w:ascii="Times New Roman" w:hAnsi="Times New Roman"/>
          <w:sz w:val="28"/>
          <w:szCs w:val="28"/>
        </w:rPr>
        <w:t xml:space="preserve">, уполномоченное на рассмотрение жалоб, незамедлительно направляет соответствующие материалы в органы прокуратуры. 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94D42" w:rsidRPr="00064AC8" w:rsidRDefault="00894D42" w:rsidP="00894D42">
      <w:pPr>
        <w:spacing w:after="0" w:line="240" w:lineRule="auto"/>
        <w:ind w:left="1416"/>
        <w:jc w:val="right"/>
        <w:rPr>
          <w:rFonts w:ascii="Times New Roman" w:hAnsi="Times New Roman"/>
          <w:bCs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br w:type="page"/>
      </w:r>
      <w:r w:rsidRPr="00064AC8">
        <w:rPr>
          <w:rFonts w:ascii="Times New Roman" w:hAnsi="Times New Roman"/>
          <w:bCs/>
          <w:sz w:val="28"/>
          <w:szCs w:val="28"/>
        </w:rPr>
        <w:t>Приложение № 1</w:t>
      </w:r>
    </w:p>
    <w:p w:rsidR="00894D42" w:rsidRPr="00064AC8" w:rsidRDefault="00894D42" w:rsidP="00894D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894D42" w:rsidRPr="00064AC8" w:rsidRDefault="00894D42" w:rsidP="00894D42">
      <w:pPr>
        <w:pStyle w:val="a4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  <w:r w:rsidRPr="00064AC8">
        <w:rPr>
          <w:b/>
          <w:bCs/>
          <w:color w:val="auto"/>
          <w:sz w:val="28"/>
          <w:szCs w:val="28"/>
        </w:rPr>
        <w:t>Информация о месте нахождения, почтовых и электронных адресах, контактных телефонах государственных  архивов Свердловской области</w:t>
      </w:r>
    </w:p>
    <w:p w:rsidR="00894D42" w:rsidRPr="00064AC8" w:rsidRDefault="00894D42" w:rsidP="00894D42">
      <w:pPr>
        <w:pStyle w:val="a4"/>
        <w:spacing w:before="0" w:beforeAutospacing="0" w:after="0" w:afterAutospacing="0"/>
        <w:jc w:val="both"/>
        <w:rPr>
          <w:b/>
          <w:bCs/>
          <w:color w:val="auto"/>
          <w:sz w:val="28"/>
          <w:szCs w:val="28"/>
        </w:rPr>
      </w:pP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1) Государственное казенное учреждение Свердловской области «Государственный архив Свердловской области»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620014, г. Екатеринбург, ул. Вайнера,17, тел./ф. </w:t>
      </w:r>
      <w:r w:rsidRPr="00064AC8">
        <w:rPr>
          <w:rFonts w:ascii="Times New Roman" w:hAnsi="Times New Roman"/>
          <w:sz w:val="28"/>
          <w:szCs w:val="28"/>
          <w:lang w:val="en-US"/>
        </w:rPr>
        <w:t>(343) 376-31-03, 376-31-05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0" w:history="1">
        <w:r w:rsidRPr="00064AC8">
          <w:rPr>
            <w:rStyle w:val="a5"/>
            <w:rFonts w:ascii="Times New Roman" w:hAnsi="Times New Roman"/>
            <w:sz w:val="28"/>
            <w:szCs w:val="28"/>
            <w:lang w:val="en-US"/>
          </w:rPr>
          <w:t>v17@gaso-ural.ru</w:t>
        </w:r>
      </w:hyperlink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сайт: </w:t>
      </w:r>
      <w:hyperlink r:id="rId11" w:history="1">
        <w:r w:rsidRPr="00064AC8">
          <w:rPr>
            <w:rStyle w:val="a5"/>
            <w:rFonts w:ascii="Times New Roman" w:hAnsi="Times New Roman"/>
            <w:sz w:val="28"/>
            <w:szCs w:val="28"/>
          </w:rPr>
          <w:t>http://gaso-ural.ru/</w:t>
        </w:r>
      </w:hyperlink>
      <w:r w:rsidRPr="00064AC8">
        <w:rPr>
          <w:rFonts w:ascii="Times New Roman" w:hAnsi="Times New Roman"/>
          <w:sz w:val="28"/>
          <w:szCs w:val="28"/>
        </w:rPr>
        <w:t xml:space="preserve"> 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2) Государственное казенное учреждение Свердловской области «Центр документации общественных организаций Свердловской области»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620075, г. Екатеринбург, ул. Пушкина, 22, тел./ф.: (343) 371-98-82, 371-54-53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2" w:history="1">
        <w:r w:rsidRPr="00064AC8">
          <w:rPr>
            <w:rStyle w:val="a5"/>
            <w:rFonts w:ascii="Times New Roman" w:hAnsi="Times New Roman"/>
            <w:sz w:val="28"/>
            <w:szCs w:val="28"/>
            <w:lang w:val="en-US"/>
          </w:rPr>
          <w:t>cdooso@epn.ru</w:t>
        </w:r>
      </w:hyperlink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>сайт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3" w:history="1">
        <w:r w:rsidRPr="00064AC8">
          <w:rPr>
            <w:rStyle w:val="a5"/>
            <w:rFonts w:ascii="Times New Roman" w:hAnsi="Times New Roman"/>
            <w:sz w:val="28"/>
            <w:szCs w:val="28"/>
            <w:lang w:val="en-US"/>
          </w:rPr>
          <w:t>http://cdooso.ru</w:t>
        </w:r>
      </w:hyperlink>
      <w:r w:rsidRPr="00064AC8">
        <w:rPr>
          <w:rFonts w:ascii="Times New Roman" w:hAnsi="Times New Roman"/>
          <w:sz w:val="28"/>
          <w:szCs w:val="28"/>
          <w:lang w:val="en-US"/>
        </w:rPr>
        <w:t>, http://</w:t>
      </w:r>
      <w:hyperlink r:id="rId14" w:history="1">
        <w:proofErr w:type="spellStart"/>
        <w:r w:rsidRPr="00064AC8">
          <w:rPr>
            <w:rStyle w:val="a5"/>
            <w:rFonts w:ascii="Times New Roman" w:hAnsi="Times New Roman"/>
            <w:sz w:val="28"/>
            <w:szCs w:val="28"/>
          </w:rPr>
          <w:t>партархив</w:t>
        </w:r>
        <w:proofErr w:type="spellEnd"/>
        <w:proofErr w:type="gramStart"/>
        <w:r w:rsidRPr="00064AC8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proofErr w:type="spellStart"/>
        <w:r w:rsidRPr="00064AC8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Pr="00064AC8">
          <w:rPr>
            <w:rStyle w:val="a5"/>
            <w:rFonts w:ascii="Times New Roman" w:hAnsi="Times New Roman"/>
            <w:sz w:val="28"/>
            <w:szCs w:val="28"/>
          </w:rPr>
          <w:t>ф</w:t>
        </w:r>
        <w:proofErr w:type="spellEnd"/>
      </w:hyperlink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3) Государственное казенное учреждение Свердловской области «Государственный архив административных органов Свердловской области»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620075, г. Екатеринбург, просп. Ленина, 34, тел./ф. </w:t>
      </w:r>
      <w:r w:rsidRPr="00064AC8">
        <w:rPr>
          <w:rFonts w:ascii="Times New Roman" w:hAnsi="Times New Roman"/>
          <w:sz w:val="28"/>
          <w:szCs w:val="28"/>
          <w:lang w:val="en-US"/>
        </w:rPr>
        <w:t>(343) 371-58-98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5" w:history="1">
        <w:r w:rsidRPr="00064AC8">
          <w:rPr>
            <w:rStyle w:val="a5"/>
            <w:rFonts w:ascii="Times New Roman" w:hAnsi="Times New Roman"/>
            <w:sz w:val="28"/>
            <w:szCs w:val="28"/>
            <w:lang w:val="en-US"/>
          </w:rPr>
          <w:t>ar</w:t>
        </w:r>
        <w:r w:rsidRPr="00064AC8">
          <w:rPr>
            <w:rStyle w:val="a5"/>
            <w:rFonts w:ascii="Times New Roman" w:hAnsi="Times New Roman"/>
            <w:sz w:val="28"/>
            <w:szCs w:val="28"/>
          </w:rPr>
          <w:t>с</w:t>
        </w:r>
        <w:r w:rsidRPr="00064AC8">
          <w:rPr>
            <w:rStyle w:val="a5"/>
            <w:rFonts w:ascii="Times New Roman" w:hAnsi="Times New Roman"/>
            <w:sz w:val="28"/>
            <w:szCs w:val="28"/>
            <w:lang w:val="en-US"/>
          </w:rPr>
          <w:t>hiv@epn.ru</w:t>
        </w:r>
      </w:hyperlink>
    </w:p>
    <w:p w:rsidR="00894D42" w:rsidRPr="00064AC8" w:rsidRDefault="00894D42" w:rsidP="00894D42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  <w:lang w:val="en-US"/>
        </w:rPr>
      </w:pPr>
      <w:r w:rsidRPr="00064AC8">
        <w:rPr>
          <w:color w:val="auto"/>
          <w:sz w:val="28"/>
          <w:szCs w:val="28"/>
        </w:rPr>
        <w:t>сайт</w:t>
      </w:r>
      <w:r w:rsidRPr="00064AC8">
        <w:rPr>
          <w:color w:val="auto"/>
          <w:sz w:val="28"/>
          <w:szCs w:val="28"/>
          <w:lang w:val="en-US"/>
        </w:rPr>
        <w:t xml:space="preserve">: </w:t>
      </w:r>
      <w:hyperlink r:id="rId16" w:history="1">
        <w:r w:rsidRPr="00064AC8">
          <w:rPr>
            <w:rStyle w:val="a5"/>
            <w:color w:val="auto"/>
            <w:sz w:val="28"/>
            <w:szCs w:val="28"/>
            <w:lang w:val="en-US"/>
          </w:rPr>
          <w:t>http://gaaoso.ru/</w:t>
        </w:r>
      </w:hyperlink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4) Государственное казенное учреждение Свердловской области «Государственный архив документов по личному составу Свердловской области»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620017, г. Екатеринбург, ул. </w:t>
      </w:r>
      <w:proofErr w:type="spellStart"/>
      <w:r w:rsidRPr="00064AC8">
        <w:rPr>
          <w:rFonts w:ascii="Times New Roman" w:hAnsi="Times New Roman"/>
          <w:sz w:val="28"/>
          <w:szCs w:val="28"/>
        </w:rPr>
        <w:t>Артинская</w:t>
      </w:r>
      <w:proofErr w:type="spellEnd"/>
      <w:r w:rsidRPr="00064AC8">
        <w:rPr>
          <w:rFonts w:ascii="Times New Roman" w:hAnsi="Times New Roman"/>
          <w:sz w:val="28"/>
          <w:szCs w:val="28"/>
        </w:rPr>
        <w:t xml:space="preserve">, 4, блок 1, тел./ф.  </w:t>
      </w:r>
      <w:r w:rsidRPr="00064AC8">
        <w:rPr>
          <w:rFonts w:ascii="Times New Roman" w:hAnsi="Times New Roman"/>
          <w:sz w:val="28"/>
          <w:szCs w:val="28"/>
          <w:lang w:val="en-US"/>
        </w:rPr>
        <w:t>(343) 216-96-12, 270-88-22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7" w:history="1">
        <w:r w:rsidRPr="00064AC8">
          <w:rPr>
            <w:rStyle w:val="a5"/>
            <w:rFonts w:ascii="Times New Roman" w:hAnsi="Times New Roman"/>
            <w:sz w:val="28"/>
            <w:szCs w:val="28"/>
            <w:lang w:val="en-US"/>
          </w:rPr>
          <w:t>Gosarhivl@yandex.ru</w:t>
        </w:r>
      </w:hyperlink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>сайт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8" w:history="1">
        <w:r w:rsidRPr="00064AC8">
          <w:rPr>
            <w:rStyle w:val="a5"/>
            <w:rFonts w:ascii="Times New Roman" w:hAnsi="Times New Roman"/>
            <w:sz w:val="28"/>
            <w:szCs w:val="28"/>
            <w:lang w:val="en-US"/>
          </w:rPr>
          <w:t>http://gadlsso.ru/</w:t>
        </w:r>
      </w:hyperlink>
      <w:r w:rsidRPr="00064AC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5) Государственное казенное учреждение Свердловской области «Государственный архив Свердловской области в городе Ирбите» 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623850, г. Ирбит, ул. </w:t>
      </w:r>
      <w:proofErr w:type="spellStart"/>
      <w:r w:rsidRPr="00064AC8">
        <w:rPr>
          <w:rFonts w:ascii="Times New Roman" w:hAnsi="Times New Roman"/>
          <w:sz w:val="28"/>
          <w:szCs w:val="28"/>
        </w:rPr>
        <w:t>Камышловская</w:t>
      </w:r>
      <w:proofErr w:type="spellEnd"/>
      <w:r w:rsidRPr="00064AC8">
        <w:rPr>
          <w:rFonts w:ascii="Times New Roman" w:hAnsi="Times New Roman"/>
          <w:sz w:val="28"/>
          <w:szCs w:val="28"/>
        </w:rPr>
        <w:t xml:space="preserve">, 16, тел./ф. 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(34355) 3-83-52 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9" w:history="1">
        <w:r w:rsidRPr="00064AC8">
          <w:rPr>
            <w:rStyle w:val="a5"/>
            <w:rFonts w:ascii="Times New Roman" w:hAnsi="Times New Roman"/>
            <w:sz w:val="28"/>
            <w:szCs w:val="28"/>
            <w:lang w:val="en-US"/>
          </w:rPr>
          <w:t>gosarhiv-irbit@bk.ru</w:t>
        </w:r>
      </w:hyperlink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сайт: </w:t>
      </w:r>
      <w:hyperlink r:id="rId20" w:history="1">
        <w:r w:rsidRPr="00064AC8">
          <w:rPr>
            <w:rStyle w:val="a5"/>
            <w:rFonts w:ascii="Times New Roman" w:hAnsi="Times New Roman"/>
            <w:sz w:val="28"/>
            <w:szCs w:val="28"/>
          </w:rPr>
          <w:t>http://госархив-ирбит.рф/</w:t>
        </w:r>
      </w:hyperlink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6) Государственное казенное учреждение Свердловской области «Государственный архив Свердловской области в городе Красноуфимске» 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623300, г. Красноуфимск, ул. </w:t>
      </w:r>
      <w:proofErr w:type="gramStart"/>
      <w:r w:rsidRPr="00064AC8">
        <w:rPr>
          <w:rFonts w:ascii="Times New Roman" w:hAnsi="Times New Roman"/>
          <w:sz w:val="28"/>
          <w:szCs w:val="28"/>
        </w:rPr>
        <w:t>Пролетарская</w:t>
      </w:r>
      <w:proofErr w:type="gramEnd"/>
      <w:r w:rsidRPr="00064AC8">
        <w:rPr>
          <w:rFonts w:ascii="Times New Roman" w:hAnsi="Times New Roman"/>
          <w:sz w:val="28"/>
          <w:szCs w:val="28"/>
        </w:rPr>
        <w:t xml:space="preserve">, 84, тел./ф. 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(34394) 7-59-10,  5-17-40 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1" w:history="1">
        <w:r w:rsidRPr="00064AC8">
          <w:rPr>
            <w:rStyle w:val="a5"/>
            <w:rFonts w:ascii="Times New Roman" w:hAnsi="Times New Roman"/>
            <w:sz w:val="28"/>
            <w:szCs w:val="28"/>
            <w:lang w:val="en-US"/>
          </w:rPr>
          <w:t>gosarhiv@mail.ru</w:t>
        </w:r>
      </w:hyperlink>
      <w:r w:rsidRPr="00064AC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>сайт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2" w:history="1">
        <w:r w:rsidRPr="00064AC8">
          <w:rPr>
            <w:rStyle w:val="a5"/>
            <w:rFonts w:ascii="Times New Roman" w:hAnsi="Times New Roman"/>
            <w:sz w:val="28"/>
            <w:szCs w:val="28"/>
            <w:lang w:val="en-US"/>
          </w:rPr>
          <w:t>http://krufarhiv.ru/</w:t>
        </w:r>
      </w:hyperlink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7) Государственное казенное учреждение Свердловской области «Государственный архив научно-технической и специальной документации Свердловской области»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 xml:space="preserve">623418, г. Каменск-Уральский, ул. Карла Маркса, 39, тел. 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(3439) 34-15-33 </w:t>
      </w:r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64AC8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3" w:history="1">
        <w:r w:rsidRPr="00064AC8">
          <w:rPr>
            <w:rStyle w:val="a5"/>
            <w:rFonts w:ascii="Times New Roman" w:hAnsi="Times New Roman"/>
            <w:sz w:val="28"/>
            <w:szCs w:val="28"/>
            <w:lang w:val="en-US"/>
          </w:rPr>
          <w:t>gusogantsdso@mail.ru</w:t>
        </w:r>
      </w:hyperlink>
    </w:p>
    <w:p w:rsidR="00894D42" w:rsidRPr="00064AC8" w:rsidRDefault="00894D42" w:rsidP="00894D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64AC8">
        <w:rPr>
          <w:rFonts w:ascii="Times New Roman" w:hAnsi="Times New Roman"/>
          <w:sz w:val="28"/>
          <w:szCs w:val="28"/>
        </w:rPr>
        <w:t>сайт</w:t>
      </w:r>
      <w:r w:rsidRPr="00064AC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4" w:history="1">
        <w:r w:rsidRPr="00064AC8">
          <w:rPr>
            <w:rStyle w:val="a5"/>
            <w:rFonts w:ascii="Times New Roman" w:hAnsi="Times New Roman"/>
            <w:sz w:val="28"/>
            <w:szCs w:val="28"/>
            <w:lang w:val="en-US"/>
          </w:rPr>
          <w:t>http://gantsdso.ru</w:t>
        </w:r>
      </w:hyperlink>
    </w:p>
    <w:p w:rsidR="00894D42" w:rsidRPr="008D22D0" w:rsidRDefault="00894D42" w:rsidP="00894D4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94D42" w:rsidRPr="00064AC8" w:rsidRDefault="00894D42" w:rsidP="00894D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894D42" w:rsidRPr="00064AC8" w:rsidRDefault="00894D42" w:rsidP="00894D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4AC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94D42" w:rsidRPr="00064AC8" w:rsidRDefault="00894D42" w:rsidP="00894D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4D42" w:rsidRPr="00064AC8" w:rsidRDefault="00894D42" w:rsidP="00894D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4D42" w:rsidRPr="00064AC8" w:rsidRDefault="00894D42" w:rsidP="00894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Блок-схема последовательности действий по предоставлению государственной услуги </w:t>
      </w:r>
    </w:p>
    <w:p w:rsidR="00894D42" w:rsidRPr="00064AC8" w:rsidRDefault="00894D42" w:rsidP="00894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AC8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публикации архивных документов</w:t>
      </w:r>
    </w:p>
    <w:p w:rsidR="00894D42" w:rsidRPr="00064AC8" w:rsidRDefault="00894D42" w:rsidP="00894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5"/>
      </w:tblGrid>
      <w:tr w:rsidR="00894D42" w:rsidRPr="00064AC8" w:rsidTr="009C65D5">
        <w:trPr>
          <w:trHeight w:val="533"/>
        </w:trPr>
        <w:tc>
          <w:tcPr>
            <w:tcW w:w="2925" w:type="dxa"/>
          </w:tcPr>
          <w:p w:rsidR="00894D42" w:rsidRPr="00064AC8" w:rsidRDefault="00EF4C03" w:rsidP="009C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3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5" type="#_x0000_t32" style="position:absolute;left:0;text-align:left;margin-left:66.6pt;margin-top:31.6pt;width:0;height:17.25pt;z-index:251660288" o:connectortype="straight">
                  <v:stroke endarrow="block"/>
                </v:shape>
              </w:pict>
            </w:r>
            <w:r w:rsidR="00894D42" w:rsidRPr="00064AC8">
              <w:rPr>
                <w:rFonts w:ascii="Times New Roman" w:hAnsi="Times New Roman"/>
                <w:sz w:val="28"/>
                <w:szCs w:val="28"/>
              </w:rPr>
              <w:t>Обращение пользователя</w:t>
            </w:r>
          </w:p>
        </w:tc>
      </w:tr>
    </w:tbl>
    <w:p w:rsidR="00894D42" w:rsidRPr="00064AC8" w:rsidRDefault="00894D42" w:rsidP="00894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</w:tblGrid>
      <w:tr w:rsidR="00894D42" w:rsidRPr="00064AC8" w:rsidTr="009C65D5">
        <w:trPr>
          <w:trHeight w:val="701"/>
        </w:trPr>
        <w:tc>
          <w:tcPr>
            <w:tcW w:w="8647" w:type="dxa"/>
          </w:tcPr>
          <w:p w:rsidR="00894D42" w:rsidRPr="00064AC8" w:rsidRDefault="00894D42" w:rsidP="009C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AC8">
              <w:rPr>
                <w:rFonts w:ascii="Times New Roman" w:hAnsi="Times New Roman"/>
                <w:sz w:val="28"/>
                <w:szCs w:val="28"/>
              </w:rPr>
              <w:t xml:space="preserve">Начало предоставления государственной услуги: </w:t>
            </w:r>
          </w:p>
          <w:p w:rsidR="00894D42" w:rsidRPr="00064AC8" w:rsidRDefault="00894D42" w:rsidP="009C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AC8">
              <w:rPr>
                <w:rFonts w:ascii="Times New Roman" w:hAnsi="Times New Roman"/>
                <w:sz w:val="28"/>
                <w:szCs w:val="28"/>
              </w:rPr>
              <w:t>поступление обращения в государственный архив</w:t>
            </w:r>
          </w:p>
        </w:tc>
      </w:tr>
    </w:tbl>
    <w:p w:rsidR="00894D42" w:rsidRPr="00064AC8" w:rsidRDefault="00EF4C03" w:rsidP="00894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C03">
        <w:rPr>
          <w:rFonts w:ascii="Times New Roman" w:hAnsi="Times New Roman"/>
          <w:noProof/>
        </w:rPr>
        <w:pict>
          <v:shape id="_x0000_s1086" type="#_x0000_t32" style="position:absolute;left:0;text-align:left;margin-left:235.95pt;margin-top:0;width:0;height:17.2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894D42" w:rsidRPr="00064AC8" w:rsidTr="009C65D5">
        <w:trPr>
          <w:trHeight w:val="687"/>
        </w:trPr>
        <w:tc>
          <w:tcPr>
            <w:tcW w:w="3255" w:type="dxa"/>
          </w:tcPr>
          <w:p w:rsidR="00894D42" w:rsidRPr="00064AC8" w:rsidRDefault="00EF4C03" w:rsidP="009C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3">
              <w:rPr>
                <w:rFonts w:ascii="Times New Roman" w:hAnsi="Times New Roman"/>
                <w:noProof/>
              </w:rPr>
              <w:pict>
                <v:shape id="_x0000_s1087" type="#_x0000_t32" style="position:absolute;left:0;text-align:left;margin-left:70.5pt;margin-top:34.45pt;width:0;height:17.25pt;z-index:251662336" o:connectortype="straight">
                  <v:stroke endarrow="block"/>
                </v:shape>
              </w:pict>
            </w:r>
            <w:r w:rsidR="00894D42" w:rsidRPr="00064AC8">
              <w:rPr>
                <w:rFonts w:ascii="Times New Roman" w:hAnsi="Times New Roman"/>
                <w:sz w:val="28"/>
                <w:szCs w:val="28"/>
              </w:rPr>
              <w:t>Регистрация обращения</w:t>
            </w:r>
          </w:p>
        </w:tc>
      </w:tr>
    </w:tbl>
    <w:p w:rsidR="00894D42" w:rsidRPr="00064AC8" w:rsidRDefault="00894D42" w:rsidP="00894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1"/>
      </w:tblGrid>
      <w:tr w:rsidR="00894D42" w:rsidRPr="00064AC8" w:rsidTr="009C65D5">
        <w:trPr>
          <w:trHeight w:val="616"/>
        </w:trPr>
        <w:tc>
          <w:tcPr>
            <w:tcW w:w="4661" w:type="dxa"/>
          </w:tcPr>
          <w:p w:rsidR="00894D42" w:rsidRPr="00064AC8" w:rsidRDefault="00894D42" w:rsidP="009C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AC8">
              <w:rPr>
                <w:rFonts w:ascii="Times New Roman" w:hAnsi="Times New Roman"/>
                <w:sz w:val="28"/>
                <w:szCs w:val="28"/>
              </w:rPr>
              <w:t>Рассмотрение обращения руководством государственного архива</w:t>
            </w:r>
          </w:p>
        </w:tc>
      </w:tr>
    </w:tbl>
    <w:p w:rsidR="00894D42" w:rsidRPr="00064AC8" w:rsidRDefault="00EF4C03" w:rsidP="00894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C03">
        <w:rPr>
          <w:rFonts w:ascii="Times New Roman" w:hAnsi="Times New Roman"/>
          <w:noProof/>
        </w:rPr>
        <w:pict>
          <v:shape id="_x0000_s1088" type="#_x0000_t32" style="position:absolute;left:0;text-align:left;margin-left:236.65pt;margin-top:.45pt;width:.05pt;height:16.95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8"/>
      </w:tblGrid>
      <w:tr w:rsidR="00894D42" w:rsidRPr="00064AC8" w:rsidTr="009C65D5">
        <w:trPr>
          <w:trHeight w:val="649"/>
        </w:trPr>
        <w:tc>
          <w:tcPr>
            <w:tcW w:w="5978" w:type="dxa"/>
          </w:tcPr>
          <w:p w:rsidR="00894D42" w:rsidRPr="00064AC8" w:rsidRDefault="00EF4C03" w:rsidP="009C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3">
              <w:rPr>
                <w:rFonts w:ascii="Times New Roman" w:hAnsi="Times New Roman"/>
                <w:noProof/>
              </w:rPr>
              <w:pict>
                <v:shape id="_x0000_s1089" type="#_x0000_t32" style="position:absolute;left:0;text-align:left;margin-left:218pt;margin-top:32.7pt;width:0;height:53.5pt;z-index:251664384" o:connectortype="straight">
                  <v:stroke endarrow="block"/>
                </v:shape>
              </w:pict>
            </w:r>
            <w:r w:rsidRPr="00EF4C03">
              <w:rPr>
                <w:rFonts w:ascii="Times New Roman" w:hAnsi="Times New Roman"/>
                <w:noProof/>
              </w:rPr>
              <w:pict>
                <v:shape id="_x0000_s1090" type="#_x0000_t32" style="position:absolute;left:0;text-align:left;margin-left:25.75pt;margin-top:32.7pt;width:0;height:48.75pt;z-index:251665408" o:connectortype="straight">
                  <v:stroke endarrow="block"/>
                </v:shape>
              </w:pict>
            </w:r>
            <w:r w:rsidR="00894D42" w:rsidRPr="00064AC8">
              <w:rPr>
                <w:rFonts w:ascii="Times New Roman" w:hAnsi="Times New Roman"/>
                <w:sz w:val="28"/>
                <w:szCs w:val="28"/>
              </w:rPr>
              <w:t>Оценка возможности предоставления государственной услуги</w:t>
            </w:r>
          </w:p>
        </w:tc>
      </w:tr>
    </w:tbl>
    <w:p w:rsidR="00894D42" w:rsidRPr="00064AC8" w:rsidRDefault="00894D42" w:rsidP="00894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D42" w:rsidRPr="00064AC8" w:rsidRDefault="00894D42" w:rsidP="00894D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4D42" w:rsidRPr="00064AC8" w:rsidRDefault="00894D42" w:rsidP="00894D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8"/>
      </w:tblGrid>
      <w:tr w:rsidR="00894D42" w:rsidRPr="00064AC8" w:rsidTr="009C65D5">
        <w:trPr>
          <w:trHeight w:val="16"/>
        </w:trPr>
        <w:tc>
          <w:tcPr>
            <w:tcW w:w="2868" w:type="dxa"/>
          </w:tcPr>
          <w:p w:rsidR="00894D42" w:rsidRPr="00064AC8" w:rsidRDefault="00EF4C03" w:rsidP="009C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C03">
              <w:rPr>
                <w:rFonts w:ascii="Times New Roman" w:hAnsi="Times New Roman"/>
                <w:noProof/>
              </w:rPr>
              <w:pict>
                <v:shape id="_x0000_s1092" type="#_x0000_t32" style="position:absolute;left:0;text-align:left;margin-left:76.1pt;margin-top:79.6pt;width:0;height:17.25pt;z-index:251667456" o:connectortype="straight">
                  <v:stroke endarrow="block"/>
                </v:shape>
              </w:pict>
            </w:r>
            <w:r w:rsidRPr="00EF4C03">
              <w:rPr>
                <w:rFonts w:ascii="Times New Roman" w:hAnsi="Times New Roman"/>
                <w:noProof/>
              </w:rPr>
              <w:pict>
                <v:shape id="_x0000_s1091" type="#_x0000_t32" style="position:absolute;left:0;text-align:left;margin-left:300.25pt;margin-top:75.25pt;width:0;height:21.6pt;z-index:251666432" o:connectortype="straight">
                  <v:stroke endarrow="block"/>
                </v:shape>
              </w:pict>
            </w:r>
            <w:r w:rsidR="00894D42" w:rsidRPr="00064AC8">
              <w:rPr>
                <w:rFonts w:ascii="Times New Roman" w:hAnsi="Times New Roman"/>
                <w:sz w:val="28"/>
                <w:szCs w:val="28"/>
              </w:rPr>
              <w:t>Подготовка ответа о невозможности предоставления государственной услуги</w:t>
            </w:r>
          </w:p>
        </w:tc>
      </w:tr>
    </w:tbl>
    <w:tbl>
      <w:tblPr>
        <w:tblpPr w:leftFromText="180" w:rightFromText="180" w:vertAnchor="text" w:horzAnchor="page" w:tblpX="6324" w:tblpY="-1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7"/>
      </w:tblGrid>
      <w:tr w:rsidR="00894D42" w:rsidRPr="00064AC8" w:rsidTr="009C65D5">
        <w:trPr>
          <w:trHeight w:val="1424"/>
        </w:trPr>
        <w:tc>
          <w:tcPr>
            <w:tcW w:w="3517" w:type="dxa"/>
          </w:tcPr>
          <w:p w:rsidR="00894D42" w:rsidRPr="00064AC8" w:rsidRDefault="00894D42" w:rsidP="009C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архивных документов</w:t>
            </w:r>
          </w:p>
        </w:tc>
      </w:tr>
    </w:tbl>
    <w:p w:rsidR="00894D42" w:rsidRPr="00064AC8" w:rsidRDefault="00894D42" w:rsidP="00894D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894D42" w:rsidRPr="00064AC8" w:rsidTr="009C65D5">
        <w:trPr>
          <w:trHeight w:val="477"/>
        </w:trPr>
        <w:tc>
          <w:tcPr>
            <w:tcW w:w="8505" w:type="dxa"/>
          </w:tcPr>
          <w:p w:rsidR="00894D42" w:rsidRPr="00064AC8" w:rsidRDefault="00894D42" w:rsidP="009C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AC8">
              <w:rPr>
                <w:rFonts w:ascii="Times New Roman" w:hAnsi="Times New Roman"/>
                <w:sz w:val="28"/>
                <w:szCs w:val="28"/>
              </w:rPr>
              <w:t>Предоставление государственной услуги завершено</w:t>
            </w:r>
          </w:p>
        </w:tc>
      </w:tr>
    </w:tbl>
    <w:p w:rsidR="00894D42" w:rsidRPr="00064AC8" w:rsidRDefault="00894D42" w:rsidP="00894D42">
      <w:pPr>
        <w:spacing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047338" w:rsidRPr="00CB54FD" w:rsidRDefault="00047338" w:rsidP="00894D4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sectPr w:rsidR="00047338" w:rsidRPr="00CB54FD" w:rsidSect="00CF376F">
      <w:headerReference w:type="default" r:id="rId25"/>
      <w:pgSz w:w="11906" w:h="16838"/>
      <w:pgMar w:top="1134" w:right="56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41" w:rsidRDefault="00BC2141" w:rsidP="00E558D1">
      <w:pPr>
        <w:spacing w:after="0" w:line="240" w:lineRule="auto"/>
      </w:pPr>
      <w:r>
        <w:separator/>
      </w:r>
    </w:p>
  </w:endnote>
  <w:endnote w:type="continuationSeparator" w:id="0">
    <w:p w:rsidR="00BC2141" w:rsidRDefault="00BC2141" w:rsidP="00E5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41" w:rsidRDefault="00BC2141" w:rsidP="00E558D1">
      <w:pPr>
        <w:spacing w:after="0" w:line="240" w:lineRule="auto"/>
      </w:pPr>
      <w:r>
        <w:separator/>
      </w:r>
    </w:p>
  </w:footnote>
  <w:footnote w:type="continuationSeparator" w:id="0">
    <w:p w:rsidR="00BC2141" w:rsidRDefault="00BC2141" w:rsidP="00E5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73" w:rsidRDefault="00EF4C03">
    <w:pPr>
      <w:pStyle w:val="a8"/>
      <w:jc w:val="center"/>
    </w:pPr>
    <w:fldSimple w:instr=" PAGE   \* MERGEFORMAT ">
      <w:r w:rsidR="006E7BB0">
        <w:rPr>
          <w:noProof/>
        </w:rPr>
        <w:t>19</w:t>
      </w:r>
    </w:fldSimple>
  </w:p>
  <w:p w:rsidR="00A82173" w:rsidRDefault="00A821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E67"/>
    <w:multiLevelType w:val="hybridMultilevel"/>
    <w:tmpl w:val="B1CA3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F83F8A"/>
    <w:multiLevelType w:val="hybridMultilevel"/>
    <w:tmpl w:val="F6E8AED6"/>
    <w:lvl w:ilvl="0" w:tplc="E0B871A2">
      <w:start w:val="2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C390E"/>
    <w:multiLevelType w:val="hybridMultilevel"/>
    <w:tmpl w:val="1EA4C71C"/>
    <w:lvl w:ilvl="0" w:tplc="811CA86A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33CAE"/>
    <w:multiLevelType w:val="hybridMultilevel"/>
    <w:tmpl w:val="6550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759E5"/>
    <w:multiLevelType w:val="hybridMultilevel"/>
    <w:tmpl w:val="FF7E1E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AF1601"/>
    <w:multiLevelType w:val="hybridMultilevel"/>
    <w:tmpl w:val="97762C0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7D870F6"/>
    <w:multiLevelType w:val="hybridMultilevel"/>
    <w:tmpl w:val="EE142A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17375"/>
    <w:multiLevelType w:val="hybridMultilevel"/>
    <w:tmpl w:val="BCAA5664"/>
    <w:lvl w:ilvl="0" w:tplc="D46CB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3553C7B"/>
    <w:multiLevelType w:val="hybridMultilevel"/>
    <w:tmpl w:val="D3EECA6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370338D"/>
    <w:multiLevelType w:val="hybridMultilevel"/>
    <w:tmpl w:val="244AA2DC"/>
    <w:lvl w:ilvl="0" w:tplc="6CDE12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9D639D7"/>
    <w:multiLevelType w:val="hybridMultilevel"/>
    <w:tmpl w:val="6832A29A"/>
    <w:lvl w:ilvl="0" w:tplc="B26A06FC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B383062"/>
    <w:multiLevelType w:val="hybridMultilevel"/>
    <w:tmpl w:val="C5B2B4A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BB773A"/>
    <w:multiLevelType w:val="hybridMultilevel"/>
    <w:tmpl w:val="D066864E"/>
    <w:lvl w:ilvl="0" w:tplc="3F644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0DD55B7"/>
    <w:multiLevelType w:val="hybridMultilevel"/>
    <w:tmpl w:val="EB7CAFF8"/>
    <w:lvl w:ilvl="0" w:tplc="9D7AF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33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691E82"/>
    <w:multiLevelType w:val="multilevel"/>
    <w:tmpl w:val="052CC5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>
    <w:nsid w:val="32C72EDE"/>
    <w:multiLevelType w:val="hybridMultilevel"/>
    <w:tmpl w:val="079AEE3E"/>
    <w:lvl w:ilvl="0" w:tplc="52AE6652">
      <w:start w:val="24"/>
      <w:numFmt w:val="decimal"/>
      <w:lvlText w:val="%1."/>
      <w:lvlJc w:val="left"/>
      <w:pPr>
        <w:ind w:left="37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A40250"/>
    <w:multiLevelType w:val="hybridMultilevel"/>
    <w:tmpl w:val="015EE0E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A020B4">
      <w:start w:val="67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683BAA"/>
    <w:multiLevelType w:val="multilevel"/>
    <w:tmpl w:val="54C68F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F23341"/>
    <w:multiLevelType w:val="hybridMultilevel"/>
    <w:tmpl w:val="FC72256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0D87000"/>
    <w:multiLevelType w:val="hybridMultilevel"/>
    <w:tmpl w:val="060AF7E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3E0286F"/>
    <w:multiLevelType w:val="hybridMultilevel"/>
    <w:tmpl w:val="EE0ABF6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9B9721B"/>
    <w:multiLevelType w:val="hybridMultilevel"/>
    <w:tmpl w:val="ACF25F84"/>
    <w:lvl w:ilvl="0" w:tplc="DC5420EE">
      <w:start w:val="2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48657A"/>
    <w:multiLevelType w:val="hybridMultilevel"/>
    <w:tmpl w:val="5CA6E79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E5C74C4"/>
    <w:multiLevelType w:val="hybridMultilevel"/>
    <w:tmpl w:val="C7800C4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6D2561"/>
    <w:multiLevelType w:val="hybridMultilevel"/>
    <w:tmpl w:val="58FACB84"/>
    <w:lvl w:ilvl="0" w:tplc="60D077D2">
      <w:start w:val="50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5ED3EF3"/>
    <w:multiLevelType w:val="hybridMultilevel"/>
    <w:tmpl w:val="40880516"/>
    <w:lvl w:ilvl="0" w:tplc="04190011">
      <w:start w:val="1"/>
      <w:numFmt w:val="decimal"/>
      <w:lvlText w:val="%1)"/>
      <w:lvlJc w:val="left"/>
      <w:pPr>
        <w:ind w:left="22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6">
    <w:nsid w:val="55FD0630"/>
    <w:multiLevelType w:val="hybridMultilevel"/>
    <w:tmpl w:val="A23C79CE"/>
    <w:lvl w:ilvl="0" w:tplc="92F684D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B6877C7"/>
    <w:multiLevelType w:val="hybridMultilevel"/>
    <w:tmpl w:val="F600207C"/>
    <w:lvl w:ilvl="0" w:tplc="AC26AD8A">
      <w:start w:val="4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823FBA"/>
    <w:multiLevelType w:val="hybridMultilevel"/>
    <w:tmpl w:val="29F6446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FAC01A3"/>
    <w:multiLevelType w:val="hybridMultilevel"/>
    <w:tmpl w:val="78222CFA"/>
    <w:lvl w:ilvl="0" w:tplc="D65E7D12">
      <w:start w:val="9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68C53DE"/>
    <w:multiLevelType w:val="hybridMultilevel"/>
    <w:tmpl w:val="69A0AB0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F624E0A"/>
    <w:multiLevelType w:val="hybridMultilevel"/>
    <w:tmpl w:val="D23A9612"/>
    <w:lvl w:ilvl="0" w:tplc="BB9623BA">
      <w:start w:val="5"/>
      <w:numFmt w:val="decimal"/>
      <w:lvlText w:val="%1."/>
      <w:lvlJc w:val="left"/>
      <w:pPr>
        <w:ind w:left="690" w:hanging="360"/>
      </w:pPr>
      <w:rPr>
        <w:rFonts w:cs="Times New Roman" w:hint="default"/>
        <w:strike w:val="0"/>
      </w:rPr>
    </w:lvl>
    <w:lvl w:ilvl="1" w:tplc="5C6E3BD6">
      <w:start w:val="1"/>
      <w:numFmt w:val="decimal"/>
      <w:lvlText w:val="%2)"/>
      <w:lvlJc w:val="left"/>
      <w:pPr>
        <w:ind w:left="2016" w:hanging="8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7A89281E"/>
    <w:multiLevelType w:val="hybridMultilevel"/>
    <w:tmpl w:val="7BDAD9D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7B2C0B7F"/>
    <w:multiLevelType w:val="hybridMultilevel"/>
    <w:tmpl w:val="8F6248D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E596513"/>
    <w:multiLevelType w:val="hybridMultilevel"/>
    <w:tmpl w:val="8F76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CC3426"/>
    <w:multiLevelType w:val="hybridMultilevel"/>
    <w:tmpl w:val="DD78DA74"/>
    <w:lvl w:ilvl="0" w:tplc="C6C4D408">
      <w:start w:val="28"/>
      <w:numFmt w:val="decimal"/>
      <w:lvlText w:val="%1."/>
      <w:lvlJc w:val="left"/>
      <w:pPr>
        <w:ind w:left="801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34"/>
  </w:num>
  <w:num w:numId="5">
    <w:abstractNumId w:val="12"/>
  </w:num>
  <w:num w:numId="6">
    <w:abstractNumId w:val="14"/>
  </w:num>
  <w:num w:numId="7">
    <w:abstractNumId w:val="17"/>
  </w:num>
  <w:num w:numId="8">
    <w:abstractNumId w:val="27"/>
  </w:num>
  <w:num w:numId="9">
    <w:abstractNumId w:val="25"/>
  </w:num>
  <w:num w:numId="10">
    <w:abstractNumId w:val="30"/>
  </w:num>
  <w:num w:numId="11">
    <w:abstractNumId w:val="0"/>
  </w:num>
  <w:num w:numId="12">
    <w:abstractNumId w:val="23"/>
  </w:num>
  <w:num w:numId="13">
    <w:abstractNumId w:val="33"/>
  </w:num>
  <w:num w:numId="14">
    <w:abstractNumId w:val="11"/>
  </w:num>
  <w:num w:numId="15">
    <w:abstractNumId w:val="28"/>
  </w:num>
  <w:num w:numId="16">
    <w:abstractNumId w:val="19"/>
  </w:num>
  <w:num w:numId="17">
    <w:abstractNumId w:val="18"/>
  </w:num>
  <w:num w:numId="18">
    <w:abstractNumId w:val="5"/>
  </w:num>
  <w:num w:numId="19">
    <w:abstractNumId w:val="32"/>
  </w:num>
  <w:num w:numId="20">
    <w:abstractNumId w:val="20"/>
  </w:num>
  <w:num w:numId="21">
    <w:abstractNumId w:val="9"/>
  </w:num>
  <w:num w:numId="22">
    <w:abstractNumId w:val="35"/>
  </w:num>
  <w:num w:numId="23">
    <w:abstractNumId w:val="31"/>
  </w:num>
  <w:num w:numId="24">
    <w:abstractNumId w:val="8"/>
  </w:num>
  <w:num w:numId="25">
    <w:abstractNumId w:val="2"/>
  </w:num>
  <w:num w:numId="26">
    <w:abstractNumId w:val="22"/>
  </w:num>
  <w:num w:numId="27">
    <w:abstractNumId w:val="15"/>
  </w:num>
  <w:num w:numId="28">
    <w:abstractNumId w:val="24"/>
  </w:num>
  <w:num w:numId="29">
    <w:abstractNumId w:val="29"/>
  </w:num>
  <w:num w:numId="30">
    <w:abstractNumId w:val="26"/>
  </w:num>
  <w:num w:numId="31">
    <w:abstractNumId w:val="6"/>
  </w:num>
  <w:num w:numId="32">
    <w:abstractNumId w:val="16"/>
  </w:num>
  <w:num w:numId="33">
    <w:abstractNumId w:val="4"/>
  </w:num>
  <w:num w:numId="34">
    <w:abstractNumId w:val="10"/>
  </w:num>
  <w:num w:numId="35">
    <w:abstractNumId w:val="2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956"/>
    <w:rsid w:val="00000029"/>
    <w:rsid w:val="00003291"/>
    <w:rsid w:val="00026912"/>
    <w:rsid w:val="000345F4"/>
    <w:rsid w:val="00041205"/>
    <w:rsid w:val="00047338"/>
    <w:rsid w:val="0005629F"/>
    <w:rsid w:val="00056834"/>
    <w:rsid w:val="00061163"/>
    <w:rsid w:val="0006540E"/>
    <w:rsid w:val="0009288F"/>
    <w:rsid w:val="000A1575"/>
    <w:rsid w:val="000A1AA3"/>
    <w:rsid w:val="000A6837"/>
    <w:rsid w:val="000A6F9E"/>
    <w:rsid w:val="000B0B0A"/>
    <w:rsid w:val="000B1589"/>
    <w:rsid w:val="000B59B3"/>
    <w:rsid w:val="000B6005"/>
    <w:rsid w:val="000C1A17"/>
    <w:rsid w:val="000C2E1E"/>
    <w:rsid w:val="000C489A"/>
    <w:rsid w:val="000C62A5"/>
    <w:rsid w:val="000C798E"/>
    <w:rsid w:val="000C7B18"/>
    <w:rsid w:val="000E223A"/>
    <w:rsid w:val="000E7172"/>
    <w:rsid w:val="000F4225"/>
    <w:rsid w:val="00103878"/>
    <w:rsid w:val="00130AFD"/>
    <w:rsid w:val="00136A03"/>
    <w:rsid w:val="00152BC7"/>
    <w:rsid w:val="00153478"/>
    <w:rsid w:val="00166272"/>
    <w:rsid w:val="0016708D"/>
    <w:rsid w:val="00167AD7"/>
    <w:rsid w:val="00171913"/>
    <w:rsid w:val="00173094"/>
    <w:rsid w:val="00175FE0"/>
    <w:rsid w:val="001947F8"/>
    <w:rsid w:val="001A069B"/>
    <w:rsid w:val="001A5DC1"/>
    <w:rsid w:val="001A6FB1"/>
    <w:rsid w:val="001B2A45"/>
    <w:rsid w:val="001C0BF4"/>
    <w:rsid w:val="001C602E"/>
    <w:rsid w:val="001D0A2B"/>
    <w:rsid w:val="001D58DC"/>
    <w:rsid w:val="001E76E3"/>
    <w:rsid w:val="001F12D2"/>
    <w:rsid w:val="001F45CF"/>
    <w:rsid w:val="001F696A"/>
    <w:rsid w:val="00210DD6"/>
    <w:rsid w:val="002119FE"/>
    <w:rsid w:val="002206F1"/>
    <w:rsid w:val="002250DD"/>
    <w:rsid w:val="002428BC"/>
    <w:rsid w:val="00246052"/>
    <w:rsid w:val="00246838"/>
    <w:rsid w:val="00254DAD"/>
    <w:rsid w:val="00260E07"/>
    <w:rsid w:val="00271F91"/>
    <w:rsid w:val="00282882"/>
    <w:rsid w:val="00282AED"/>
    <w:rsid w:val="002845EC"/>
    <w:rsid w:val="0028564B"/>
    <w:rsid w:val="002868B6"/>
    <w:rsid w:val="00287589"/>
    <w:rsid w:val="002A4C85"/>
    <w:rsid w:val="002A63A1"/>
    <w:rsid w:val="002B1748"/>
    <w:rsid w:val="002B389B"/>
    <w:rsid w:val="002B3A31"/>
    <w:rsid w:val="002C691E"/>
    <w:rsid w:val="002C7598"/>
    <w:rsid w:val="002D3FC7"/>
    <w:rsid w:val="002E4459"/>
    <w:rsid w:val="002E5DF1"/>
    <w:rsid w:val="002E6411"/>
    <w:rsid w:val="002E7508"/>
    <w:rsid w:val="002F321B"/>
    <w:rsid w:val="002F3CB8"/>
    <w:rsid w:val="002F4C4C"/>
    <w:rsid w:val="00330E03"/>
    <w:rsid w:val="00333853"/>
    <w:rsid w:val="003347C7"/>
    <w:rsid w:val="0034170D"/>
    <w:rsid w:val="003428DB"/>
    <w:rsid w:val="00351860"/>
    <w:rsid w:val="00352EB1"/>
    <w:rsid w:val="0035344C"/>
    <w:rsid w:val="0035454B"/>
    <w:rsid w:val="00362CD4"/>
    <w:rsid w:val="00363B3B"/>
    <w:rsid w:val="00371C7B"/>
    <w:rsid w:val="0037412B"/>
    <w:rsid w:val="00382E77"/>
    <w:rsid w:val="0039526E"/>
    <w:rsid w:val="003A2E2A"/>
    <w:rsid w:val="003B7A09"/>
    <w:rsid w:val="003C25F7"/>
    <w:rsid w:val="003C292D"/>
    <w:rsid w:val="003D44DF"/>
    <w:rsid w:val="004138B9"/>
    <w:rsid w:val="004146B6"/>
    <w:rsid w:val="00416897"/>
    <w:rsid w:val="00426258"/>
    <w:rsid w:val="004343A8"/>
    <w:rsid w:val="00434C6E"/>
    <w:rsid w:val="00435BAE"/>
    <w:rsid w:val="00441B95"/>
    <w:rsid w:val="004421C6"/>
    <w:rsid w:val="00442EA2"/>
    <w:rsid w:val="00455B58"/>
    <w:rsid w:val="00460A63"/>
    <w:rsid w:val="0046644E"/>
    <w:rsid w:val="00466FA6"/>
    <w:rsid w:val="00486119"/>
    <w:rsid w:val="004902E8"/>
    <w:rsid w:val="004A1080"/>
    <w:rsid w:val="004A29BF"/>
    <w:rsid w:val="004A2A76"/>
    <w:rsid w:val="004C3B93"/>
    <w:rsid w:val="004D7A54"/>
    <w:rsid w:val="004E776A"/>
    <w:rsid w:val="004F1535"/>
    <w:rsid w:val="004F15B5"/>
    <w:rsid w:val="004F3A34"/>
    <w:rsid w:val="00515A12"/>
    <w:rsid w:val="00516EBB"/>
    <w:rsid w:val="00520F2C"/>
    <w:rsid w:val="00527FED"/>
    <w:rsid w:val="00531AD3"/>
    <w:rsid w:val="00536961"/>
    <w:rsid w:val="00542C80"/>
    <w:rsid w:val="00543BA9"/>
    <w:rsid w:val="005645DC"/>
    <w:rsid w:val="00571C00"/>
    <w:rsid w:val="005739C7"/>
    <w:rsid w:val="00591AFE"/>
    <w:rsid w:val="005947F7"/>
    <w:rsid w:val="00594C72"/>
    <w:rsid w:val="005A0C84"/>
    <w:rsid w:val="005A12F7"/>
    <w:rsid w:val="005A38AB"/>
    <w:rsid w:val="005A6F67"/>
    <w:rsid w:val="005A6F75"/>
    <w:rsid w:val="005C259B"/>
    <w:rsid w:val="005C3EE0"/>
    <w:rsid w:val="005C5C12"/>
    <w:rsid w:val="005C7873"/>
    <w:rsid w:val="005D1073"/>
    <w:rsid w:val="005D6B37"/>
    <w:rsid w:val="005E367B"/>
    <w:rsid w:val="005F07EB"/>
    <w:rsid w:val="005F179F"/>
    <w:rsid w:val="005F1B02"/>
    <w:rsid w:val="00610BBA"/>
    <w:rsid w:val="00623A23"/>
    <w:rsid w:val="00623AB4"/>
    <w:rsid w:val="00624182"/>
    <w:rsid w:val="006275A5"/>
    <w:rsid w:val="00630666"/>
    <w:rsid w:val="00632E22"/>
    <w:rsid w:val="00633B4A"/>
    <w:rsid w:val="0063701A"/>
    <w:rsid w:val="00643D01"/>
    <w:rsid w:val="00647522"/>
    <w:rsid w:val="006514DA"/>
    <w:rsid w:val="006541C4"/>
    <w:rsid w:val="0065527C"/>
    <w:rsid w:val="00667BA5"/>
    <w:rsid w:val="0067044F"/>
    <w:rsid w:val="00672DA0"/>
    <w:rsid w:val="00673DC4"/>
    <w:rsid w:val="006740D0"/>
    <w:rsid w:val="00676D73"/>
    <w:rsid w:val="00690070"/>
    <w:rsid w:val="006926C9"/>
    <w:rsid w:val="00692B40"/>
    <w:rsid w:val="006961E8"/>
    <w:rsid w:val="00697681"/>
    <w:rsid w:val="006A48A6"/>
    <w:rsid w:val="006A5A3B"/>
    <w:rsid w:val="006C1488"/>
    <w:rsid w:val="006C3666"/>
    <w:rsid w:val="006C6FF4"/>
    <w:rsid w:val="006D126E"/>
    <w:rsid w:val="006D2119"/>
    <w:rsid w:val="006D7956"/>
    <w:rsid w:val="006E7BB0"/>
    <w:rsid w:val="006F0CA4"/>
    <w:rsid w:val="00706488"/>
    <w:rsid w:val="00711E5F"/>
    <w:rsid w:val="007170C0"/>
    <w:rsid w:val="007204CF"/>
    <w:rsid w:val="007207E9"/>
    <w:rsid w:val="00724012"/>
    <w:rsid w:val="0073337C"/>
    <w:rsid w:val="00742410"/>
    <w:rsid w:val="00746D17"/>
    <w:rsid w:val="00750230"/>
    <w:rsid w:val="00750DFB"/>
    <w:rsid w:val="00754138"/>
    <w:rsid w:val="00756116"/>
    <w:rsid w:val="007601D2"/>
    <w:rsid w:val="00765D70"/>
    <w:rsid w:val="00767909"/>
    <w:rsid w:val="00786D04"/>
    <w:rsid w:val="00793583"/>
    <w:rsid w:val="007A011D"/>
    <w:rsid w:val="007A28A1"/>
    <w:rsid w:val="007A42F0"/>
    <w:rsid w:val="007B464A"/>
    <w:rsid w:val="007B5963"/>
    <w:rsid w:val="007B69DD"/>
    <w:rsid w:val="007C02D6"/>
    <w:rsid w:val="007C3C34"/>
    <w:rsid w:val="007E45F7"/>
    <w:rsid w:val="007F33E6"/>
    <w:rsid w:val="007F5E12"/>
    <w:rsid w:val="008002B9"/>
    <w:rsid w:val="00805EDC"/>
    <w:rsid w:val="0081146D"/>
    <w:rsid w:val="00831A03"/>
    <w:rsid w:val="00835B05"/>
    <w:rsid w:val="00837034"/>
    <w:rsid w:val="00841E53"/>
    <w:rsid w:val="00854650"/>
    <w:rsid w:val="00854E37"/>
    <w:rsid w:val="00862017"/>
    <w:rsid w:val="0086205F"/>
    <w:rsid w:val="00862578"/>
    <w:rsid w:val="00864569"/>
    <w:rsid w:val="008659F4"/>
    <w:rsid w:val="008663C6"/>
    <w:rsid w:val="008823F8"/>
    <w:rsid w:val="00884337"/>
    <w:rsid w:val="0089007F"/>
    <w:rsid w:val="00891C29"/>
    <w:rsid w:val="00894D42"/>
    <w:rsid w:val="008B1044"/>
    <w:rsid w:val="008B2B46"/>
    <w:rsid w:val="008C50B9"/>
    <w:rsid w:val="008D22D0"/>
    <w:rsid w:val="008D725F"/>
    <w:rsid w:val="008E1310"/>
    <w:rsid w:val="008F0EB9"/>
    <w:rsid w:val="008F265F"/>
    <w:rsid w:val="008F6DC6"/>
    <w:rsid w:val="00901BDB"/>
    <w:rsid w:val="00911EA6"/>
    <w:rsid w:val="009156A9"/>
    <w:rsid w:val="00917EC8"/>
    <w:rsid w:val="009203E5"/>
    <w:rsid w:val="00927759"/>
    <w:rsid w:val="009318A2"/>
    <w:rsid w:val="009448E0"/>
    <w:rsid w:val="0095256F"/>
    <w:rsid w:val="00970E02"/>
    <w:rsid w:val="00972CA4"/>
    <w:rsid w:val="009735AA"/>
    <w:rsid w:val="009809DC"/>
    <w:rsid w:val="0098606B"/>
    <w:rsid w:val="009911F7"/>
    <w:rsid w:val="00991DA9"/>
    <w:rsid w:val="00997405"/>
    <w:rsid w:val="009A30B4"/>
    <w:rsid w:val="009A5F87"/>
    <w:rsid w:val="009B0075"/>
    <w:rsid w:val="009C65D5"/>
    <w:rsid w:val="009E25B0"/>
    <w:rsid w:val="009E40C5"/>
    <w:rsid w:val="009F085D"/>
    <w:rsid w:val="009F2B86"/>
    <w:rsid w:val="009F31DF"/>
    <w:rsid w:val="009F5C5E"/>
    <w:rsid w:val="00A079CC"/>
    <w:rsid w:val="00A13410"/>
    <w:rsid w:val="00A16854"/>
    <w:rsid w:val="00A2437A"/>
    <w:rsid w:val="00A3531B"/>
    <w:rsid w:val="00A43892"/>
    <w:rsid w:val="00A44B11"/>
    <w:rsid w:val="00A45608"/>
    <w:rsid w:val="00A5444A"/>
    <w:rsid w:val="00A5799E"/>
    <w:rsid w:val="00A61354"/>
    <w:rsid w:val="00A77293"/>
    <w:rsid w:val="00A82173"/>
    <w:rsid w:val="00A85A40"/>
    <w:rsid w:val="00A85B26"/>
    <w:rsid w:val="00A921A4"/>
    <w:rsid w:val="00A93466"/>
    <w:rsid w:val="00AC3C02"/>
    <w:rsid w:val="00AC7DBA"/>
    <w:rsid w:val="00AD564E"/>
    <w:rsid w:val="00AD603F"/>
    <w:rsid w:val="00AE0012"/>
    <w:rsid w:val="00AE5181"/>
    <w:rsid w:val="00AF4BC9"/>
    <w:rsid w:val="00B02150"/>
    <w:rsid w:val="00B06924"/>
    <w:rsid w:val="00B10720"/>
    <w:rsid w:val="00B169D9"/>
    <w:rsid w:val="00B276F1"/>
    <w:rsid w:val="00B30C26"/>
    <w:rsid w:val="00B30C66"/>
    <w:rsid w:val="00B30D11"/>
    <w:rsid w:val="00B31217"/>
    <w:rsid w:val="00B31293"/>
    <w:rsid w:val="00B35EE7"/>
    <w:rsid w:val="00B366BE"/>
    <w:rsid w:val="00B44508"/>
    <w:rsid w:val="00B47207"/>
    <w:rsid w:val="00B5175A"/>
    <w:rsid w:val="00B8508A"/>
    <w:rsid w:val="00B87599"/>
    <w:rsid w:val="00B878DF"/>
    <w:rsid w:val="00B93F18"/>
    <w:rsid w:val="00BA7916"/>
    <w:rsid w:val="00BA7947"/>
    <w:rsid w:val="00BB4D85"/>
    <w:rsid w:val="00BB6E9F"/>
    <w:rsid w:val="00BB7A79"/>
    <w:rsid w:val="00BC0250"/>
    <w:rsid w:val="00BC2141"/>
    <w:rsid w:val="00BE0917"/>
    <w:rsid w:val="00BE12A3"/>
    <w:rsid w:val="00BF5273"/>
    <w:rsid w:val="00BF6B3F"/>
    <w:rsid w:val="00C04B40"/>
    <w:rsid w:val="00C0602D"/>
    <w:rsid w:val="00C07EDE"/>
    <w:rsid w:val="00C129D4"/>
    <w:rsid w:val="00C22B08"/>
    <w:rsid w:val="00C26366"/>
    <w:rsid w:val="00C41211"/>
    <w:rsid w:val="00C47671"/>
    <w:rsid w:val="00C514D6"/>
    <w:rsid w:val="00C645DF"/>
    <w:rsid w:val="00C66AF6"/>
    <w:rsid w:val="00C712C1"/>
    <w:rsid w:val="00C726D9"/>
    <w:rsid w:val="00C76DDB"/>
    <w:rsid w:val="00C93603"/>
    <w:rsid w:val="00C9512A"/>
    <w:rsid w:val="00CB484F"/>
    <w:rsid w:val="00CB54FD"/>
    <w:rsid w:val="00CC4562"/>
    <w:rsid w:val="00CC5E10"/>
    <w:rsid w:val="00CD13AF"/>
    <w:rsid w:val="00CD4B11"/>
    <w:rsid w:val="00CD4DA8"/>
    <w:rsid w:val="00CE742F"/>
    <w:rsid w:val="00CF2B67"/>
    <w:rsid w:val="00CF376F"/>
    <w:rsid w:val="00CF54D7"/>
    <w:rsid w:val="00CF7262"/>
    <w:rsid w:val="00D00B5E"/>
    <w:rsid w:val="00D03F05"/>
    <w:rsid w:val="00D07008"/>
    <w:rsid w:val="00D07332"/>
    <w:rsid w:val="00D1477C"/>
    <w:rsid w:val="00D14F82"/>
    <w:rsid w:val="00D1685B"/>
    <w:rsid w:val="00D22BB9"/>
    <w:rsid w:val="00D300AA"/>
    <w:rsid w:val="00D46EF8"/>
    <w:rsid w:val="00D6117B"/>
    <w:rsid w:val="00D63E24"/>
    <w:rsid w:val="00D67BE6"/>
    <w:rsid w:val="00D77898"/>
    <w:rsid w:val="00D8405C"/>
    <w:rsid w:val="00D92A66"/>
    <w:rsid w:val="00D92E92"/>
    <w:rsid w:val="00D94CED"/>
    <w:rsid w:val="00D9560B"/>
    <w:rsid w:val="00DA70E7"/>
    <w:rsid w:val="00DB0591"/>
    <w:rsid w:val="00DB31ED"/>
    <w:rsid w:val="00DB355D"/>
    <w:rsid w:val="00DC14E7"/>
    <w:rsid w:val="00DC64EF"/>
    <w:rsid w:val="00DD24F1"/>
    <w:rsid w:val="00DE65C8"/>
    <w:rsid w:val="00DF1A0B"/>
    <w:rsid w:val="00DF2813"/>
    <w:rsid w:val="00DF56F9"/>
    <w:rsid w:val="00DF7F55"/>
    <w:rsid w:val="00E00C0F"/>
    <w:rsid w:val="00E07137"/>
    <w:rsid w:val="00E103D3"/>
    <w:rsid w:val="00E118E9"/>
    <w:rsid w:val="00E21F25"/>
    <w:rsid w:val="00E23D17"/>
    <w:rsid w:val="00E24ECC"/>
    <w:rsid w:val="00E24F6F"/>
    <w:rsid w:val="00E25DCA"/>
    <w:rsid w:val="00E270B0"/>
    <w:rsid w:val="00E30411"/>
    <w:rsid w:val="00E32BC6"/>
    <w:rsid w:val="00E33BDB"/>
    <w:rsid w:val="00E356D4"/>
    <w:rsid w:val="00E40444"/>
    <w:rsid w:val="00E46589"/>
    <w:rsid w:val="00E558D1"/>
    <w:rsid w:val="00E61FEE"/>
    <w:rsid w:val="00E64030"/>
    <w:rsid w:val="00E67BCC"/>
    <w:rsid w:val="00E718FC"/>
    <w:rsid w:val="00E71CDF"/>
    <w:rsid w:val="00E74242"/>
    <w:rsid w:val="00E87820"/>
    <w:rsid w:val="00E943C6"/>
    <w:rsid w:val="00E94DA4"/>
    <w:rsid w:val="00EA2C72"/>
    <w:rsid w:val="00EA5170"/>
    <w:rsid w:val="00EA75F1"/>
    <w:rsid w:val="00EB7589"/>
    <w:rsid w:val="00ED5DE1"/>
    <w:rsid w:val="00EE2804"/>
    <w:rsid w:val="00EE2E8C"/>
    <w:rsid w:val="00EE530E"/>
    <w:rsid w:val="00EE6856"/>
    <w:rsid w:val="00EF068D"/>
    <w:rsid w:val="00EF1F65"/>
    <w:rsid w:val="00EF2BBD"/>
    <w:rsid w:val="00EF4C03"/>
    <w:rsid w:val="00EF4DCA"/>
    <w:rsid w:val="00F0471A"/>
    <w:rsid w:val="00F07BCF"/>
    <w:rsid w:val="00F15DC8"/>
    <w:rsid w:val="00F17323"/>
    <w:rsid w:val="00F23E4C"/>
    <w:rsid w:val="00F2615C"/>
    <w:rsid w:val="00F33654"/>
    <w:rsid w:val="00F41438"/>
    <w:rsid w:val="00F42878"/>
    <w:rsid w:val="00F52A24"/>
    <w:rsid w:val="00F54B74"/>
    <w:rsid w:val="00F62A1A"/>
    <w:rsid w:val="00F649B8"/>
    <w:rsid w:val="00F678C6"/>
    <w:rsid w:val="00F77F59"/>
    <w:rsid w:val="00F867B9"/>
    <w:rsid w:val="00F8755D"/>
    <w:rsid w:val="00FB7353"/>
    <w:rsid w:val="00FC73F3"/>
    <w:rsid w:val="00FE38B0"/>
    <w:rsid w:val="00FE75A3"/>
    <w:rsid w:val="00FF2CAD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  <o:rules v:ext="edit">
        <o:r id="V:Rule9" type="connector" idref="#_x0000_s1087"/>
        <o:r id="V:Rule10" type="connector" idref="#_x0000_s1085"/>
        <o:r id="V:Rule11" type="connector" idref="#_x0000_s1088"/>
        <o:r id="V:Rule12" type="connector" idref="#_x0000_s1091"/>
        <o:r id="V:Rule13" type="connector" idref="#_x0000_s1092"/>
        <o:r id="V:Rule14" type="connector" idref="#_x0000_s1090"/>
        <o:r id="V:Rule15" type="connector" idref="#_x0000_s1089"/>
        <o:r id="V:Rule16" type="connector" idref="#_x0000_s1086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7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D92E9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outlineLvl w:val="1"/>
    </w:pPr>
    <w:rPr>
      <w:rFonts w:ascii="Times New Roman" w:hAnsi="Times New Roman"/>
      <w:color w:val="000000"/>
      <w:spacing w:val="-8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7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2F321B"/>
    <w:pPr>
      <w:ind w:left="720"/>
      <w:contextualSpacing/>
    </w:pPr>
  </w:style>
  <w:style w:type="paragraph" w:styleId="a4">
    <w:name w:val="Normal (Web)"/>
    <w:basedOn w:val="a"/>
    <w:uiPriority w:val="99"/>
    <w:rsid w:val="001D0A2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9F5C5E"/>
    <w:rPr>
      <w:rFonts w:cs="Times New Roman"/>
      <w:color w:val="996633"/>
      <w:u w:val="none"/>
      <w:effect w:val="none"/>
    </w:rPr>
  </w:style>
  <w:style w:type="paragraph" w:styleId="a6">
    <w:name w:val="Balloon Text"/>
    <w:basedOn w:val="a"/>
    <w:link w:val="a7"/>
    <w:uiPriority w:val="99"/>
    <w:semiHidden/>
    <w:rsid w:val="00D1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47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5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58D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E5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558D1"/>
    <w:rPr>
      <w:rFonts w:cs="Times New Roman"/>
    </w:rPr>
  </w:style>
  <w:style w:type="character" w:styleId="ac">
    <w:name w:val="annotation reference"/>
    <w:basedOn w:val="a0"/>
    <w:uiPriority w:val="99"/>
    <w:semiHidden/>
    <w:rsid w:val="00A77293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A7729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911EA6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A7729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911EA6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D92E92"/>
    <w:rPr>
      <w:rFonts w:ascii="Times New Roman" w:hAnsi="Times New Roman"/>
      <w:color w:val="000000"/>
      <w:spacing w:val="-8"/>
      <w:sz w:val="25"/>
      <w:szCs w:val="25"/>
      <w:shd w:val="clear" w:color="auto" w:fill="FFFFFF"/>
    </w:rPr>
  </w:style>
  <w:style w:type="paragraph" w:styleId="af1">
    <w:name w:val="footnote text"/>
    <w:basedOn w:val="a"/>
    <w:link w:val="af2"/>
    <w:uiPriority w:val="99"/>
    <w:rsid w:val="00D92E9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92E92"/>
    <w:rPr>
      <w:rFonts w:ascii="Times New Roman" w:hAnsi="Times New Roman"/>
    </w:rPr>
  </w:style>
  <w:style w:type="paragraph" w:styleId="af3">
    <w:name w:val="No Spacing"/>
    <w:uiPriority w:val="99"/>
    <w:qFormat/>
    <w:rsid w:val="00D92E9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rc@uralarchives.ru" TargetMode="External"/><Relationship Id="rId13" Type="http://schemas.openxmlformats.org/officeDocument/2006/relationships/hyperlink" Target="http://cdooso.ru" TargetMode="External"/><Relationship Id="rId18" Type="http://schemas.openxmlformats.org/officeDocument/2006/relationships/hyperlink" Target="http://gadlsso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osarhiv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dooso@epn.ru" TargetMode="External"/><Relationship Id="rId17" Type="http://schemas.openxmlformats.org/officeDocument/2006/relationships/hyperlink" Target="mailto:Gosarhivl@yandex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aaoso.ru/" TargetMode="External"/><Relationship Id="rId20" Type="http://schemas.openxmlformats.org/officeDocument/2006/relationships/hyperlink" Target="http://&#1075;&#1086;&#1089;&#1072;&#1088;&#1093;&#1080;&#1074;-&#1080;&#1088;&#1073;&#1080;&#1090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so-ural.ru/" TargetMode="External"/><Relationship Id="rId24" Type="http://schemas.openxmlformats.org/officeDocument/2006/relationships/hyperlink" Target="http://gantsds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&#1089;hiv@epn.ru" TargetMode="External"/><Relationship Id="rId23" Type="http://schemas.openxmlformats.org/officeDocument/2006/relationships/hyperlink" Target="mailto:gusogantsdso@mail.ru" TargetMode="External"/><Relationship Id="rId10" Type="http://schemas.openxmlformats.org/officeDocument/2006/relationships/hyperlink" Target="mailto:GASO@usp.ru" TargetMode="External"/><Relationship Id="rId19" Type="http://schemas.openxmlformats.org/officeDocument/2006/relationships/hyperlink" Target="mailto:gosarhiv-irbit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rarchives.midural.ru/" TargetMode="External"/><Relationship Id="rId14" Type="http://schemas.openxmlformats.org/officeDocument/2006/relationships/hyperlink" Target="http://uralarchives.ru/%D0%BF%D0%B0%D1%80%D1%82%D0%B0%D1%80%D1%85%D0%B8%D0%B2.%D1%80%D1%84" TargetMode="External"/><Relationship Id="rId22" Type="http://schemas.openxmlformats.org/officeDocument/2006/relationships/hyperlink" Target="http://krufarhi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6C7A-61D7-4313-B08F-96420F8B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19</Pages>
  <Words>4681</Words>
  <Characters>36788</Characters>
  <Application>Microsoft Office Word</Application>
  <DocSecurity>0</DocSecurity>
  <Lines>306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архивами</Company>
  <LinksUpToDate>false</LinksUpToDate>
  <CharactersWithSpaces>41387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 н</dc:creator>
  <cp:keywords/>
  <dc:description/>
  <cp:lastModifiedBy>Клементьева Ю Д</cp:lastModifiedBy>
  <cp:revision>13</cp:revision>
  <cp:lastPrinted>2013-12-25T06:34:00Z</cp:lastPrinted>
  <dcterms:created xsi:type="dcterms:W3CDTF">2014-02-12T10:39:00Z</dcterms:created>
  <dcterms:modified xsi:type="dcterms:W3CDTF">2014-04-21T04:14:00Z</dcterms:modified>
</cp:coreProperties>
</file>